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A906AA" w:rsidRPr="00A906AA" w:rsidRDefault="00A906AA" w:rsidP="00A90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 Е Ш Е Н И Е</w:t>
      </w:r>
      <w:r w:rsidR="006E48AD">
        <w:rPr>
          <w:rFonts w:ascii="Times New Roman" w:hAnsi="Times New Roman" w:cs="Times New Roman"/>
          <w:sz w:val="28"/>
          <w:szCs w:val="28"/>
        </w:rPr>
        <w:t xml:space="preserve"> </w:t>
      </w:r>
      <w:r w:rsidR="0068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AA" w:rsidRP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A9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третья</w:t>
      </w:r>
      <w:r w:rsidR="00A906AA" w:rsidRPr="00A906A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№ </w:t>
      </w:r>
      <w:r w:rsidR="00621F85">
        <w:rPr>
          <w:rFonts w:ascii="Times New Roman" w:hAnsi="Times New Roman" w:cs="Times New Roman"/>
          <w:sz w:val="28"/>
          <w:szCs w:val="28"/>
        </w:rPr>
        <w:t>227</w:t>
      </w:r>
    </w:p>
    <w:p w:rsidR="00A906AA" w:rsidRPr="00A906AA" w:rsidRDefault="00A906AA" w:rsidP="00A90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  </w:t>
      </w:r>
      <w:r w:rsidR="00E611CC">
        <w:rPr>
          <w:rFonts w:ascii="Times New Roman" w:hAnsi="Times New Roman" w:cs="Times New Roman"/>
          <w:sz w:val="28"/>
          <w:szCs w:val="28"/>
        </w:rPr>
        <w:t>09 августа</w:t>
      </w:r>
      <w:r w:rsidR="002903CC">
        <w:rPr>
          <w:rFonts w:ascii="Times New Roman" w:hAnsi="Times New Roman" w:cs="Times New Roman"/>
          <w:sz w:val="28"/>
          <w:szCs w:val="28"/>
        </w:rPr>
        <w:t xml:space="preserve"> 2017</w:t>
      </w:r>
      <w:r w:rsidRPr="00A906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CC" w:rsidRPr="00A906AA" w:rsidRDefault="00E611CC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80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 w:rsidRPr="00A906AA">
        <w:rPr>
          <w:rFonts w:ascii="Times New Roman" w:hAnsi="Times New Roman" w:cs="Times New Roman"/>
          <w:sz w:val="28"/>
          <w:szCs w:val="28"/>
        </w:rPr>
        <w:br/>
        <w:t>«О внесении изменений в Устав муниципального образования «Новоторъяльский муниципальный район»</w:t>
      </w:r>
    </w:p>
    <w:p w:rsidR="00A906AA" w:rsidRDefault="00A906AA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1CC" w:rsidRPr="00A906AA" w:rsidRDefault="00E611CC" w:rsidP="00A9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E61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A906A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Положением о публичных слушаниях в муниципальном образовании «Новоторъяльский муниципальный район», утвержденным решением  Собрания депутатов муниципального образования «Новоторъяльский муниципальный район» </w:t>
      </w:r>
      <w:r w:rsidRPr="00A906AA">
        <w:rPr>
          <w:rFonts w:ascii="Times New Roman" w:hAnsi="Times New Roman" w:cs="Times New Roman"/>
          <w:sz w:val="28"/>
          <w:szCs w:val="28"/>
        </w:rPr>
        <w:br/>
        <w:t>от 17 февраля 2010 г. № 67</w:t>
      </w:r>
      <w:r w:rsidR="00E611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906AA" w:rsidRPr="00A906AA" w:rsidRDefault="00A906AA" w:rsidP="00E6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906AA" w:rsidRPr="00A906AA" w:rsidRDefault="00A906AA" w:rsidP="00E6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A906AA" w:rsidRPr="00A906AA" w:rsidRDefault="00A906AA" w:rsidP="00E6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A906AA" w:rsidRPr="00A906AA" w:rsidRDefault="00A906AA" w:rsidP="00E6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 w:rsidR="002903CC">
        <w:rPr>
          <w:rFonts w:ascii="Times New Roman" w:hAnsi="Times New Roman" w:cs="Times New Roman"/>
          <w:sz w:val="28"/>
          <w:szCs w:val="28"/>
        </w:rPr>
        <w:t>03 июля 2017</w:t>
      </w:r>
      <w:r w:rsidRPr="00A906AA">
        <w:rPr>
          <w:rFonts w:ascii="Times New Roman" w:hAnsi="Times New Roman" w:cs="Times New Roman"/>
          <w:sz w:val="28"/>
          <w:szCs w:val="28"/>
        </w:rPr>
        <w:t xml:space="preserve"> года по проекту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 утвердить.</w:t>
      </w:r>
    </w:p>
    <w:p w:rsidR="004E3790" w:rsidRPr="00510507" w:rsidRDefault="00A906AA" w:rsidP="004E3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2. </w:t>
      </w:r>
      <w:r w:rsidR="004E3790" w:rsidRPr="00510507">
        <w:rPr>
          <w:rFonts w:ascii="Times New Roman" w:hAnsi="Times New Roman" w:cs="Times New Roman"/>
          <w:sz w:val="28"/>
          <w:szCs w:val="28"/>
        </w:rPr>
        <w:t>О</w:t>
      </w:r>
      <w:r w:rsidR="004E3790">
        <w:rPr>
          <w:rFonts w:ascii="Times New Roman" w:hAnsi="Times New Roman" w:cs="Times New Roman"/>
          <w:sz w:val="28"/>
          <w:szCs w:val="28"/>
        </w:rPr>
        <w:t>бнародовать</w:t>
      </w:r>
      <w:r w:rsidR="004E3790" w:rsidRPr="0051050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4E3790">
        <w:rPr>
          <w:rFonts w:ascii="Times New Roman" w:hAnsi="Times New Roman" w:cs="Times New Roman"/>
          <w:sz w:val="28"/>
          <w:szCs w:val="28"/>
        </w:rPr>
        <w:t>на информационном стенде Собрания депутатов муниципального образования «Новоторъяльский муниципальный район» в установленном порядке</w:t>
      </w:r>
      <w:r w:rsidR="004E3790" w:rsidRPr="0051050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«Новоторъяльский муниципальный район» </w:t>
      </w:r>
      <w:hyperlink r:id="rId4" w:history="1"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790"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3790" w:rsidRPr="00510507">
        <w:rPr>
          <w:rFonts w:ascii="Times New Roman" w:hAnsi="Times New Roman" w:cs="Times New Roman"/>
          <w:sz w:val="28"/>
          <w:szCs w:val="28"/>
        </w:rPr>
        <w:t>.</w:t>
      </w:r>
    </w:p>
    <w:p w:rsidR="00A906AA" w:rsidRPr="00A906AA" w:rsidRDefault="00A906AA" w:rsidP="00E61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0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906AA" w:rsidRPr="00A906AA" w:rsidRDefault="00A906AA" w:rsidP="00A9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06AA" w:rsidRP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«Новоторъяльский муниципальный район »,</w:t>
      </w:r>
    </w:p>
    <w:p w:rsidR="00A906AA" w:rsidRDefault="00A906AA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A906AA">
        <w:rPr>
          <w:rFonts w:ascii="Times New Roman" w:hAnsi="Times New Roman" w:cs="Times New Roman"/>
          <w:sz w:val="28"/>
          <w:szCs w:val="28"/>
        </w:rPr>
        <w:tab/>
      </w:r>
      <w:r w:rsidR="00621F85">
        <w:rPr>
          <w:rFonts w:ascii="Times New Roman" w:hAnsi="Times New Roman" w:cs="Times New Roman"/>
          <w:sz w:val="28"/>
          <w:szCs w:val="28"/>
        </w:rPr>
        <w:t xml:space="preserve">   </w:t>
      </w:r>
      <w:r w:rsidRPr="00A906AA">
        <w:rPr>
          <w:rFonts w:ascii="Times New Roman" w:hAnsi="Times New Roman" w:cs="Times New Roman"/>
          <w:sz w:val="28"/>
          <w:szCs w:val="28"/>
        </w:rPr>
        <w:tab/>
      </w:r>
      <w:r w:rsidR="00621F85">
        <w:rPr>
          <w:rFonts w:ascii="Times New Roman" w:hAnsi="Times New Roman" w:cs="Times New Roman"/>
          <w:sz w:val="28"/>
          <w:szCs w:val="28"/>
        </w:rPr>
        <w:t xml:space="preserve">      </w:t>
      </w:r>
      <w:r w:rsidRPr="00A906AA">
        <w:rPr>
          <w:rFonts w:ascii="Times New Roman" w:hAnsi="Times New Roman" w:cs="Times New Roman"/>
          <w:sz w:val="28"/>
          <w:szCs w:val="28"/>
        </w:rPr>
        <w:t>Е. Небогатиков</w:t>
      </w:r>
    </w:p>
    <w:p w:rsidR="00800613" w:rsidRDefault="00800613" w:rsidP="0095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4786"/>
      </w:tblGrid>
      <w:tr w:rsidR="00A906AA" w:rsidRPr="00A906AA" w:rsidTr="004E3790">
        <w:tc>
          <w:tcPr>
            <w:tcW w:w="4219" w:type="dxa"/>
          </w:tcPr>
          <w:p w:rsidR="00A906AA" w:rsidRPr="00A906AA" w:rsidRDefault="00A906AA" w:rsidP="00A90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6AA" w:rsidRPr="00A906AA" w:rsidRDefault="00A906AA" w:rsidP="004E379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06AA" w:rsidRPr="00A906AA" w:rsidRDefault="00A906AA" w:rsidP="004E379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A906AA" w:rsidRPr="00A906AA" w:rsidRDefault="00A906AA" w:rsidP="004E379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06AA" w:rsidRPr="00A906AA" w:rsidRDefault="00A906AA" w:rsidP="00621F8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>«Новоторъяльский муниципальный район»</w:t>
            </w:r>
            <w:r w:rsidR="0062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3790">
              <w:rPr>
                <w:rFonts w:ascii="Times New Roman" w:hAnsi="Times New Roman" w:cs="Times New Roman"/>
                <w:sz w:val="28"/>
                <w:szCs w:val="28"/>
              </w:rPr>
              <w:t xml:space="preserve">09 августа </w:t>
            </w:r>
            <w:r w:rsidR="002903C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906AA">
              <w:rPr>
                <w:rFonts w:ascii="Times New Roman" w:hAnsi="Times New Roman" w:cs="Times New Roman"/>
                <w:sz w:val="28"/>
                <w:szCs w:val="28"/>
              </w:rPr>
              <w:t xml:space="preserve"> г. №   </w:t>
            </w:r>
            <w:r w:rsidR="00621F8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</w:tbl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«Новоторъяльский муниципальный район»</w:t>
      </w:r>
    </w:p>
    <w:p w:rsidR="00A906AA" w:rsidRPr="00A906AA" w:rsidRDefault="00A906AA" w:rsidP="00A906A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6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906AA">
        <w:rPr>
          <w:rFonts w:ascii="Times New Roman" w:hAnsi="Times New Roman" w:cs="Times New Roman"/>
          <w:sz w:val="28"/>
          <w:szCs w:val="28"/>
        </w:rPr>
        <w:t>. Новый Торъял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зал заседания Администрации 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06AA" w:rsidRPr="00A906AA" w:rsidRDefault="00A906AA" w:rsidP="00A9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</w:t>
      </w:r>
      <w:r w:rsidR="00621F85">
        <w:rPr>
          <w:rFonts w:ascii="Times New Roman" w:hAnsi="Times New Roman" w:cs="Times New Roman"/>
          <w:sz w:val="28"/>
          <w:szCs w:val="28"/>
        </w:rPr>
        <w:t xml:space="preserve">     </w:t>
      </w:r>
      <w:r w:rsidRPr="00A906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3CC">
        <w:rPr>
          <w:rFonts w:ascii="Times New Roman" w:hAnsi="Times New Roman" w:cs="Times New Roman"/>
          <w:sz w:val="28"/>
          <w:szCs w:val="28"/>
        </w:rPr>
        <w:t>03 июля</w:t>
      </w:r>
      <w:r w:rsidRPr="00A906AA">
        <w:rPr>
          <w:rFonts w:ascii="Times New Roman" w:hAnsi="Times New Roman" w:cs="Times New Roman"/>
          <w:sz w:val="28"/>
          <w:szCs w:val="28"/>
        </w:rPr>
        <w:t xml:space="preserve"> 201</w:t>
      </w:r>
      <w:r w:rsidR="002903CC">
        <w:rPr>
          <w:rFonts w:ascii="Times New Roman" w:hAnsi="Times New Roman" w:cs="Times New Roman"/>
          <w:sz w:val="28"/>
          <w:szCs w:val="28"/>
        </w:rPr>
        <w:t>7</w:t>
      </w:r>
      <w:r w:rsidRPr="00A906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6AA" w:rsidRDefault="00A906AA" w:rsidP="0095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Присутствовало: 48 человек</w:t>
      </w:r>
    </w:p>
    <w:p w:rsidR="00957AE2" w:rsidRPr="00A906AA" w:rsidRDefault="00957AE2" w:rsidP="0095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A906A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A906AA" w:rsidRPr="00A906AA" w:rsidRDefault="00A906AA" w:rsidP="00621F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1. О  проекте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район».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Открыл публичные слушания ведущий публичных слушаний </w:t>
      </w:r>
      <w:r w:rsidRPr="00A906AA">
        <w:rPr>
          <w:rFonts w:ascii="Times New Roman" w:hAnsi="Times New Roman" w:cs="Times New Roman"/>
          <w:sz w:val="28"/>
          <w:szCs w:val="28"/>
        </w:rPr>
        <w:br/>
        <w:t>Небогатиков Е.В. – Глава муниципального образования «Новоторъяльский муниципальный район», председатель Собрания депутатов.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Выступили:</w:t>
      </w:r>
    </w:p>
    <w:p w:rsid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1. По вопросу повестки дня выступила с докладом </w:t>
      </w:r>
      <w:r w:rsidR="002903CC">
        <w:rPr>
          <w:rFonts w:ascii="Times New Roman" w:hAnsi="Times New Roman" w:cs="Times New Roman"/>
          <w:sz w:val="28"/>
          <w:szCs w:val="28"/>
        </w:rPr>
        <w:t>Иванова И.А.</w:t>
      </w:r>
      <w:r w:rsidRPr="00A906AA">
        <w:rPr>
          <w:rFonts w:ascii="Times New Roman" w:hAnsi="Times New Roman" w:cs="Times New Roman"/>
          <w:sz w:val="28"/>
          <w:szCs w:val="28"/>
        </w:rPr>
        <w:t xml:space="preserve">– </w:t>
      </w:r>
      <w:r w:rsidR="002903CC">
        <w:rPr>
          <w:rFonts w:ascii="Times New Roman" w:hAnsi="Times New Roman" w:cs="Times New Roman"/>
          <w:sz w:val="28"/>
          <w:szCs w:val="28"/>
        </w:rPr>
        <w:t>консультант</w:t>
      </w:r>
      <w:r w:rsidRPr="00A906AA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06AA" w:rsidRPr="00A906AA" w:rsidRDefault="00A906AA" w:rsidP="00621F85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Решили: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1. Одобрить проект решения Собрания депутатов муниципального образования «Новоторъяльский муниципальный район» «О внесении изменений в Устав муниципального образования «Новоторъяльский муниципальный район». </w:t>
      </w:r>
    </w:p>
    <w:p w:rsidR="00A906AA" w:rsidRPr="00A906AA" w:rsidRDefault="00A906AA" w:rsidP="0062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2. Рекомендовать постоянной комиссии по социальным вопросам, законности и правопорядку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A906AA" w:rsidRDefault="00A906AA" w:rsidP="00621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21F85" w:rsidRPr="00A906AA" w:rsidRDefault="00621F85" w:rsidP="00621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6AA" w:rsidRPr="00A906AA" w:rsidRDefault="00A906AA" w:rsidP="00621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>Ведущий публичных слушаний:                                       Е.В. Небогатиков</w:t>
      </w:r>
    </w:p>
    <w:p w:rsidR="00D143AC" w:rsidRPr="00A906AA" w:rsidRDefault="00A906AA" w:rsidP="00621F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</w:t>
      </w:r>
      <w:r w:rsidR="00957AE2">
        <w:rPr>
          <w:rFonts w:ascii="Times New Roman" w:hAnsi="Times New Roman" w:cs="Times New Roman"/>
          <w:sz w:val="28"/>
          <w:szCs w:val="28"/>
        </w:rPr>
        <w:t>И.А. Иванова</w:t>
      </w:r>
    </w:p>
    <w:sectPr w:rsidR="00D143AC" w:rsidRPr="00A906AA" w:rsidSect="004E3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906AA"/>
    <w:rsid w:val="00035231"/>
    <w:rsid w:val="002903CC"/>
    <w:rsid w:val="002E461F"/>
    <w:rsid w:val="003128D0"/>
    <w:rsid w:val="004820E2"/>
    <w:rsid w:val="004C118D"/>
    <w:rsid w:val="004E3790"/>
    <w:rsid w:val="00515975"/>
    <w:rsid w:val="00543E14"/>
    <w:rsid w:val="0057156B"/>
    <w:rsid w:val="00621F85"/>
    <w:rsid w:val="006824FB"/>
    <w:rsid w:val="00682EBA"/>
    <w:rsid w:val="006D308C"/>
    <w:rsid w:val="006E48AD"/>
    <w:rsid w:val="00800613"/>
    <w:rsid w:val="00957AE2"/>
    <w:rsid w:val="00A906AA"/>
    <w:rsid w:val="00B64258"/>
    <w:rsid w:val="00BC6C58"/>
    <w:rsid w:val="00BE4A82"/>
    <w:rsid w:val="00D143AC"/>
    <w:rsid w:val="00E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7</cp:revision>
  <cp:lastPrinted>2016-12-26T05:22:00Z</cp:lastPrinted>
  <dcterms:created xsi:type="dcterms:W3CDTF">2017-07-10T15:41:00Z</dcterms:created>
  <dcterms:modified xsi:type="dcterms:W3CDTF">2017-08-11T06:59:00Z</dcterms:modified>
</cp:coreProperties>
</file>