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media/image324.png" ContentType="image/png"/>
  <Override PartName="/word/media/image323.png" ContentType="image/png"/>
  <Override PartName="/word/media/image322.png" ContentType="image/png"/>
  <Override PartName="/word/media/image321.png" ContentType="image/png"/>
  <Override PartName="/word/media/image320.png" ContentType="image/png"/>
  <Override PartName="/word/media/image318.wmf" ContentType="image/x-wmf"/>
  <Override PartName="/word/media/image317.wmf" ContentType="image/x-wmf"/>
  <Override PartName="/word/media/image309.wmf" ContentType="image/x-wmf"/>
  <Override PartName="/word/media/image308.wmf" ContentType="image/x-wmf"/>
  <Override PartName="/word/media/image307.wmf" ContentType="image/x-wmf"/>
  <Override PartName="/word/media/image299.wmf" ContentType="image/x-wmf"/>
  <Override PartName="/word/media/image298.wmf" ContentType="image/x-wmf"/>
  <Override PartName="/word/media/image297.wmf" ContentType="image/x-wmf"/>
  <Override PartName="/word/media/image296.wmf" ContentType="image/x-wmf"/>
  <Override PartName="/word/media/image289.wmf" ContentType="image/x-wmf"/>
  <Override PartName="/word/media/image288.wmf" ContentType="image/x-wmf"/>
  <Override PartName="/word/media/image287.wmf" ContentType="image/x-wmf"/>
  <Override PartName="/word/media/image286.wmf" ContentType="image/x-wmf"/>
  <Override PartName="/word/media/image285.emf" ContentType="image/x-emf"/>
  <Override PartName="/word/media/image284.wmf" ContentType="image/x-wmf"/>
  <Override PartName="/word/media/image283.wmf" ContentType="image/x-wmf"/>
  <Override PartName="/word/media/image279.wmf" ContentType="image/x-wmf"/>
  <Override PartName="/word/media/image278.wmf" ContentType="image/x-wmf"/>
  <Override PartName="/word/media/image277.wmf" ContentType="image/x-wmf"/>
  <Override PartName="/word/media/image276.wmf" ContentType="image/x-wmf"/>
  <Override PartName="/word/media/image275.wmf" ContentType="image/x-wmf"/>
  <Override PartName="/word/media/image274.wmf" ContentType="image/x-wmf"/>
  <Override PartName="/word/media/image273.wmf" ContentType="image/x-wmf"/>
  <Override PartName="/word/media/image269.wmf" ContentType="image/x-wmf"/>
  <Override PartName="/word/media/image268.wmf" ContentType="image/x-wmf"/>
  <Override PartName="/word/media/image267.wmf" ContentType="image/x-wmf"/>
  <Override PartName="/word/media/image266.wmf" ContentType="image/x-wmf"/>
  <Override PartName="/word/media/image265.wmf" ContentType="image/x-wmf"/>
  <Override PartName="/word/media/image264.wmf" ContentType="image/x-wmf"/>
  <Override PartName="/word/media/image263.wmf" ContentType="image/x-wmf"/>
  <Override PartName="/word/media/image259.wmf" ContentType="image/x-wmf"/>
  <Override PartName="/word/media/image258.wmf" ContentType="image/x-wmf"/>
  <Override PartName="/word/media/image257.wmf" ContentType="image/x-wmf"/>
  <Override PartName="/word/media/image256.wmf" ContentType="image/x-wmf"/>
  <Override PartName="/word/media/image255.wmf" ContentType="image/x-wmf"/>
  <Override PartName="/word/media/image254.wmf" ContentType="image/x-wmf"/>
  <Override PartName="/word/media/image253.wmf" ContentType="image/x-wmf"/>
  <Override PartName="/word/media/image252.wmf" ContentType="image/x-wmf"/>
  <Override PartName="/word/media/image251.wmf" ContentType="image/x-wmf"/>
  <Override PartName="/word/media/image250.wmf" ContentType="image/x-wmf"/>
  <Override PartName="/word/media/image249.wmf" ContentType="image/x-wmf"/>
  <Override PartName="/word/media/image248.wmf" ContentType="image/x-wmf"/>
  <Override PartName="/word/media/image247.wmf" ContentType="image/x-wmf"/>
  <Override PartName="/word/media/image246.wmf" ContentType="image/x-wmf"/>
  <Override PartName="/word/media/image245.wmf" ContentType="image/x-wmf"/>
  <Override PartName="/word/media/image244.wmf" ContentType="image/x-wmf"/>
  <Override PartName="/word/media/image243.wmf" ContentType="image/x-wmf"/>
  <Override PartName="/word/media/image242.wmf" ContentType="image/x-wmf"/>
  <Override PartName="/word/media/image241.wmf" ContentType="image/x-wmf"/>
  <Override PartName="/word/media/image240.wmf" ContentType="image/x-wmf"/>
  <Override PartName="/word/media/image239.wmf" ContentType="image/x-wmf"/>
  <Override PartName="/word/media/image238.wmf" ContentType="image/x-wmf"/>
  <Override PartName="/word/media/image237.wmf" ContentType="image/x-wmf"/>
  <Override PartName="/word/media/image236.wmf" ContentType="image/x-wmf"/>
  <Override PartName="/word/media/image235.wmf" ContentType="image/x-wmf"/>
  <Override PartName="/word/media/image234.wmf" ContentType="image/x-wmf"/>
  <Override PartName="/word/media/image233.wmf" ContentType="image/x-wmf"/>
  <Override PartName="/word/media/image232.wmf" ContentType="image/x-wmf"/>
  <Override PartName="/word/media/image231.wmf" ContentType="image/x-wmf"/>
  <Override PartName="/word/media/image230.wmf" ContentType="image/x-wmf"/>
  <Override PartName="/word/media/image229.wmf" ContentType="image/x-wmf"/>
  <Override PartName="/word/media/image228.wmf" ContentType="image/x-wmf"/>
  <Override PartName="/word/media/image227.wmf" ContentType="image/x-wmf"/>
  <Override PartName="/word/media/image226.wmf" ContentType="image/x-wmf"/>
  <Override PartName="/word/media/image225.wmf" ContentType="image/x-wmf"/>
  <Override PartName="/word/media/image224.wmf" ContentType="image/x-wmf"/>
  <Override PartName="/word/media/image223.wmf" ContentType="image/x-wmf"/>
  <Override PartName="/word/media/image222.wmf" ContentType="image/x-wmf"/>
  <Override PartName="/word/media/image221.wmf" ContentType="image/x-wmf"/>
  <Override PartName="/word/media/image220.wmf" ContentType="image/x-wmf"/>
  <Override PartName="/word/media/image219.wmf" ContentType="image/x-wmf"/>
  <Override PartName="/word/media/image218.wmf" ContentType="image/x-wmf"/>
  <Override PartName="/word/media/image217.wmf" ContentType="image/x-wmf"/>
  <Override PartName="/word/media/image216.wmf" ContentType="image/x-wmf"/>
  <Override PartName="/word/media/image215.wmf" ContentType="image/x-wmf"/>
  <Override PartName="/word/media/image214.wmf" ContentType="image/x-wmf"/>
  <Override PartName="/word/media/image213.wmf" ContentType="image/x-wmf"/>
  <Override PartName="/word/media/image212.wmf" ContentType="image/x-wmf"/>
  <Override PartName="/word/media/image211.wmf" ContentType="image/x-wmf"/>
  <Override PartName="/word/media/image210.wmf" ContentType="image/x-wmf"/>
  <Override PartName="/word/media/image209.wmf" ContentType="image/x-wmf"/>
  <Override PartName="/word/media/image208.wmf" ContentType="image/x-wmf"/>
  <Override PartName="/word/media/image207.wmf" ContentType="image/x-wmf"/>
  <Override PartName="/word/media/image206.wmf" ContentType="image/x-wmf"/>
  <Override PartName="/word/media/image330.png" ContentType="image/png"/>
  <Override PartName="/word/media/image205.wmf" ContentType="image/x-wmf"/>
  <Override PartName="/word/media/image204.emf" ContentType="image/x-emf"/>
  <Override PartName="/word/media/image203.wmf" ContentType="image/x-wmf"/>
  <Override PartName="/word/media/image202.wmf" ContentType="image/x-wmf"/>
  <Override PartName="/word/media/image201.wmf" ContentType="image/x-wmf"/>
  <Override PartName="/word/media/image200.wmf" ContentType="image/x-wmf"/>
  <Override PartName="/word/media/image199.wmf" ContentType="image/x-wmf"/>
  <Override PartName="/word/media/image198.wmf" ContentType="image/x-wmf"/>
  <Override PartName="/word/media/image197.wmf" ContentType="image/x-wmf"/>
  <Override PartName="/word/media/image196.wmf" ContentType="image/x-wmf"/>
  <Override PartName="/word/media/image195.wmf" ContentType="image/x-wmf"/>
  <Override PartName="/word/media/image194.wmf" ContentType="image/x-wmf"/>
  <Override PartName="/word/media/image193.wmf" ContentType="image/x-wmf"/>
  <Override PartName="/word/media/image192.wmf" ContentType="image/x-wmf"/>
  <Override PartName="/word/media/image191.wmf" ContentType="image/x-wmf"/>
  <Override PartName="/word/media/image190.wmf" ContentType="image/x-wmf"/>
  <Override PartName="/word/media/image314.wmf" ContentType="image/x-wmf"/>
  <Override PartName="/word/media/image187.wmf" ContentType="image/x-wmf"/>
  <Override PartName="/word/media/image313.wmf" ContentType="image/x-wmf"/>
  <Override PartName="/word/media/image186.wmf" ContentType="image/x-wmf"/>
  <Override PartName="/word/media/image312.wmf" ContentType="image/x-wmf"/>
  <Override PartName="/word/media/image185.wmf" ContentType="image/x-wmf"/>
  <Override PartName="/word/media/image311.wmf" ContentType="image/x-wmf"/>
  <Override PartName="/word/media/image184.wmf" ContentType="image/x-wmf"/>
  <Override PartName="/word/media/image310.wmf" ContentType="image/x-wmf"/>
  <Override PartName="/word/media/image183.wmf" ContentType="image/x-wmf"/>
  <Override PartName="/word/media/image182.wmf" ContentType="image/x-wmf"/>
  <Override PartName="/word/media/image181.wmf" ContentType="image/x-wmf"/>
  <Override PartName="/word/media/image180.wmf" ContentType="image/x-wmf"/>
  <Override PartName="/word/media/image304.wmf" ContentType="image/x-wmf"/>
  <Override PartName="/word/media/image177.wmf" ContentType="image/x-wmf"/>
  <Override PartName="/word/media/image303.wmf" ContentType="image/x-wmf"/>
  <Override PartName="/word/media/image176.wmf" ContentType="image/x-wmf"/>
  <Override PartName="/word/media/image302.wmf" ContentType="image/x-wmf"/>
  <Override PartName="/word/media/image175.wmf" ContentType="image/x-wmf"/>
  <Override PartName="/word/media/image301.wmf" ContentType="image/x-wmf"/>
  <Override PartName="/word/media/image174.wmf" ContentType="image/x-wmf"/>
  <Override PartName="/word/media/image300.wmf" ContentType="image/x-wmf"/>
  <Override PartName="/word/media/image173.wmf" ContentType="image/x-wmf"/>
  <Override PartName="/word/media/image172.wmf" ContentType="image/x-wmf"/>
  <Override PartName="/word/media/image171.wmf" ContentType="image/x-wmf"/>
  <Override PartName="/word/media/image170.wmf" ContentType="image/x-wmf"/>
  <Override PartName="/word/media/image167.wmf" ContentType="image/x-wmf"/>
  <Override PartName="/word/media/image166.wmf" ContentType="image/x-wmf"/>
  <Override PartName="/word/media/image165.wmf" ContentType="image/x-wmf"/>
  <Override PartName="/word/media/image164.wmf" ContentType="image/x-wmf"/>
  <Override PartName="/word/media/image163.wmf" ContentType="image/x-wmf"/>
  <Override PartName="/word/media/image162.wmf" ContentType="image/x-wmf"/>
  <Override PartName="/word/media/image161.wmf" ContentType="image/x-wmf"/>
  <Override PartName="/word/media/image160.wmf" ContentType="image/x-wmf"/>
  <Override PartName="/word/media/image157.wmf" ContentType="image/x-wmf"/>
  <Override PartName="/word/media/image99.wmf" ContentType="image/x-wmf"/>
  <Override PartName="/word/media/image156.wmf" ContentType="image/x-wmf"/>
  <Override PartName="/word/media/image98.wmf" ContentType="image/x-wmf"/>
  <Override PartName="/word/media/image155.wmf" ContentType="image/x-wmf"/>
  <Override PartName="/word/media/image97.wmf" ContentType="image/x-wmf"/>
  <Override PartName="/word/media/image154.wmf" ContentType="image/x-wmf"/>
  <Override PartName="/word/media/image96.wmf" ContentType="image/x-wmf"/>
  <Override PartName="/word/media/image153.wmf" ContentType="image/x-wmf"/>
  <Override PartName="/word/media/image95.wmf" ContentType="image/x-wmf"/>
  <Override PartName="/word/media/image152.wmf" ContentType="image/x-wmf"/>
  <Override PartName="/word/media/image94.wmf" ContentType="image/x-wmf"/>
  <Override PartName="/word/media/image151.wmf" ContentType="image/x-wmf"/>
  <Override PartName="/word/media/image93.wmf" ContentType="image/x-wmf"/>
  <Override PartName="/word/media/image150.wmf" ContentType="image/x-wmf"/>
  <Override PartName="/word/media/image88.wmf" ContentType="image/x-wmf"/>
  <Override PartName="/word/media/image145.wmf" ContentType="image/x-wmf"/>
  <Override PartName="/word/media/image87.wmf" ContentType="image/x-wmf"/>
  <Override PartName="/word/media/image144.wmf" ContentType="image/x-wmf"/>
  <Override PartName="/word/media/image86.wmf" ContentType="image/x-wmf"/>
  <Override PartName="/word/media/image143.wmf" ContentType="image/x-wmf"/>
  <Override PartName="/word/media/image85.wmf" ContentType="image/x-wmf"/>
  <Override PartName="/word/media/image142.wmf" ContentType="image/x-wmf"/>
  <Override PartName="/word/media/image84.wmf" ContentType="image/x-wmf"/>
  <Override PartName="/word/media/image141.wmf" ContentType="image/x-wmf"/>
  <Override PartName="/word/media/image83.wmf" ContentType="image/x-wmf"/>
  <Override PartName="/word/media/image140.wmf" ContentType="image/x-wmf"/>
  <Override PartName="/word/media/image78.wmf" ContentType="image/x-wmf"/>
  <Override PartName="/word/media/image135.wmf" ContentType="image/x-wmf"/>
  <Override PartName="/word/media/image77.wmf" ContentType="image/x-wmf"/>
  <Override PartName="/word/media/image134.wmf" ContentType="image/x-wmf"/>
  <Override PartName="/word/media/image76.wmf" ContentType="image/x-wmf"/>
  <Override PartName="/word/media/image133.wmf" ContentType="image/x-wmf"/>
  <Override PartName="/word/media/image75.wmf" ContentType="image/x-wmf"/>
  <Override PartName="/word/media/image132.wmf" ContentType="image/x-wmf"/>
  <Override PartName="/word/media/image316.wmf" ContentType="image/x-wmf"/>
  <Override PartName="/word/media/image189.wmf" ContentType="image/x-wmf"/>
  <Override PartName="/word/media/image74.wmf" ContentType="image/x-wmf"/>
  <Override PartName="/word/media/image131.wmf" ContentType="image/x-wmf"/>
  <Override PartName="/word/media/image315.wmf" ContentType="image/x-wmf"/>
  <Override PartName="/word/media/image188.wmf" ContentType="image/x-wmf"/>
  <Override PartName="/word/media/image73.wmf" ContentType="image/x-wmf"/>
  <Override PartName="/word/media/image130.wmf" ContentType="image/x-wmf"/>
  <Override PartName="/word/media/image68.wmf" ContentType="image/x-wmf"/>
  <Override PartName="/word/media/image125.wmf" ContentType="image/x-wmf"/>
  <Override PartName="/word/media/image67.wmf" ContentType="image/x-wmf"/>
  <Override PartName="/word/media/image124.wmf" ContentType="image/x-wmf"/>
  <Override PartName="/word/media/image66.wmf" ContentType="image/x-wmf"/>
  <Override PartName="/word/media/image123.wmf" ContentType="image/x-wmf"/>
  <Override PartName="/word/media/image65.wmf" ContentType="image/x-wmf"/>
  <Override PartName="/word/media/image122.wmf" ContentType="image/x-wmf"/>
  <Override PartName="/word/media/image306.wmf" ContentType="image/x-wmf"/>
  <Override PartName="/word/media/image179.wmf" ContentType="image/x-wmf"/>
  <Override PartName="/word/media/image64.wmf" ContentType="image/x-wmf"/>
  <Override PartName="/word/media/image121.wmf" ContentType="image/x-wmf"/>
  <Override PartName="/word/media/image305.wmf" ContentType="image/x-wmf"/>
  <Override PartName="/word/media/image178.wmf" ContentType="image/x-wmf"/>
  <Override PartName="/word/media/image63.wmf" ContentType="image/x-wmf"/>
  <Override PartName="/word/media/image120.wmf" ContentType="image/x-wmf"/>
  <Override PartName="/word/media/image58.wmf" ContentType="image/x-wmf"/>
  <Override PartName="/word/media/image115.wmf" ContentType="image/x-wmf"/>
  <Override PartName="/word/media/image57.wmf" ContentType="image/x-wmf"/>
  <Override PartName="/word/media/image9.wmf" ContentType="image/x-wmf"/>
  <Override PartName="/word/media/image114.wmf" ContentType="image/x-wmf"/>
  <Override PartName="/word/media/image56.wmf" ContentType="image/x-wmf"/>
  <Override PartName="/word/media/image8.wmf" ContentType="image/x-wmf"/>
  <Override PartName="/word/media/image113.wmf" ContentType="image/x-wmf"/>
  <Override PartName="/word/media/image55.wmf" ContentType="image/x-wmf"/>
  <Override PartName="/word/media/image7.wmf" ContentType="image/x-wmf"/>
  <Override PartName="/word/media/image112.wmf" ContentType="image/x-wmf"/>
  <Override PartName="/word/media/image169.wmf" ContentType="image/x-wmf"/>
  <Override PartName="/word/media/image54.wmf" ContentType="image/x-wmf"/>
  <Override PartName="/word/media/image6.wmf" ContentType="image/x-wmf"/>
  <Override PartName="/word/media/image111.wmf" ContentType="image/x-wmf"/>
  <Override PartName="/word/media/image168.wmf" ContentType="image/x-wmf"/>
  <Override PartName="/word/media/image329.png" ContentType="image/png"/>
  <Override PartName="/word/media/image53.wmf" ContentType="image/x-wmf"/>
  <Override PartName="/word/media/image5.wmf" ContentType="image/x-wmf"/>
  <Override PartName="/word/media/image110.wmf" ContentType="image/x-wmf"/>
  <Override PartName="/word/media/image291.wmf" ContentType="image/x-wmf"/>
  <Override PartName="/word/media/image48.wmf" ContentType="image/x-wmf"/>
  <Override PartName="/word/media/image105.wmf" ContentType="image/x-wmf"/>
  <Override PartName="/word/media/image290.wmf" ContentType="image/x-wmf"/>
  <Override PartName="/word/media/image47.wmf" ContentType="image/x-wmf"/>
  <Override PartName="/word/media/image104.wmf" ContentType="image/x-wmf"/>
  <Override PartName="/word/media/image46.wmf" ContentType="image/x-wmf"/>
  <Override PartName="/word/media/image103.wmf" ContentType="image/x-wmf"/>
  <Override PartName="/word/media/image45.wmf" ContentType="image/x-wmf"/>
  <Override PartName="/word/media/image102.wmf" ContentType="image/x-wmf"/>
  <Override PartName="/word/media/image159.wmf" ContentType="image/x-wmf"/>
  <Override PartName="/word/media/image44.wmf" ContentType="image/x-wmf"/>
  <Override PartName="/word/media/image101.wmf" ContentType="image/x-wmf"/>
  <Override PartName="/word/media/image158.wmf" ContentType="image/x-wmf"/>
  <Override PartName="/word/media/image319.png" ContentType="image/png"/>
  <Override PartName="/word/media/image43.wmf" ContentType="image/x-wmf"/>
  <Override PartName="/word/media/image100.wmf" ContentType="image/x-wmf"/>
  <Override PartName="/word/media/image30.wmf" ContentType="image/x-wmf"/>
  <Override PartName="/word/media/image139.wmf" ContentType="image/x-wmf"/>
  <Override PartName="/word/media/image138.wmf" ContentType="image/x-wmf"/>
  <Override PartName="/word/media/image82.wmf" ContentType="image/x-wmf"/>
  <Override PartName="/word/media/image137.wmf" ContentType="image/x-wmf"/>
  <Override PartName="/word/media/image81.wmf" ContentType="image/x-wmf"/>
  <Override PartName="/word/media/image79.wmf" ContentType="image/x-wmf"/>
  <Override PartName="/word/media/image136.wmf" ContentType="image/x-wmf"/>
  <Override PartName="/word/media/image80.wmf" ContentType="image/x-wmf"/>
  <Override PartName="/word/media/image20.wmf" ContentType="image/x-wmf"/>
  <Override PartName="/word/media/image129.wmf" ContentType="image/x-wmf"/>
  <Override PartName="/word/media/image128.wmf" ContentType="image/x-wmf"/>
  <Override PartName="/word/media/image72.wmf" ContentType="image/x-wmf"/>
  <Override PartName="/word/media/image127.wmf" ContentType="image/x-wmf"/>
  <Override PartName="/word/media/image71.wmf" ContentType="image/x-wmf"/>
  <Override PartName="/word/media/image69.wmf" ContentType="image/x-wmf"/>
  <Override PartName="/word/media/image126.wmf" ContentType="image/x-wmf"/>
  <Override PartName="/word/media/image70.wmf" ContentType="image/x-wmf"/>
  <Override PartName="/word/media/image10.wmf" ContentType="image/x-wmf"/>
  <Override PartName="/word/media/image328.png" ContentType="image/png"/>
  <Override PartName="/word/media/image52.wmf" ContentType="image/x-wmf"/>
  <Override PartName="/word/media/image4.wmf" ContentType="image/x-wmf"/>
  <Override PartName="/word/media/image327.png" ContentType="image/png"/>
  <Override PartName="/word/media/image51.wmf" ContentType="image/x-wmf"/>
  <Override PartName="/word/media/image3.wmf" ContentType="image/x-wmf"/>
  <Override PartName="/word/media/image326.png" ContentType="image/png"/>
  <Override PartName="/word/media/image50.wmf" ContentType="image/x-wmf"/>
  <Override PartName="/word/media/image2.wmf" ContentType="image/x-wmf"/>
  <Override PartName="/word/media/image119.wmf" ContentType="image/x-wmf"/>
  <Override PartName="/word/media/image325.png" ContentType="image/png"/>
  <Override PartName="/word/media/image1.wmf" ContentType="image/x-wmf"/>
  <Override PartName="/word/media/image118.wmf" ContentType="image/x-wmf"/>
  <Override PartName="/word/media/image62.wmf" ContentType="image/x-wmf"/>
  <Override PartName="/word/media/image117.wmf" ContentType="image/x-wmf"/>
  <Override PartName="/word/media/image61.wmf" ContentType="image/x-wmf"/>
  <Override PartName="/word/media/image59.wmf" ContentType="image/x-wmf"/>
  <Override PartName="/word/media/image116.wmf" ContentType="image/x-wmf"/>
  <Override PartName="/word/media/image60.wmf" ContentType="image/x-wmf"/>
  <Override PartName="/word/media/image282.wmf" ContentType="image/x-wmf"/>
  <Override PartName="/word/media/image39.wmf" ContentType="image/x-wmf"/>
  <Override PartName="/word/media/image281.wmf" ContentType="image/x-wmf"/>
  <Override PartName="/word/media/image38.wmf" ContentType="image/x-wmf"/>
  <Override PartName="/word/media/image280.wmf" ContentType="image/x-wmf"/>
  <Override PartName="/word/media/image37.wmf" ContentType="image/x-wmf"/>
  <Override PartName="/word/media/image36.wmf" ContentType="image/x-wmf"/>
  <Override PartName="/word/media/image35.wmf" ContentType="image/x-wmf"/>
  <Override PartName="/word/media/image34.wmf" ContentType="image/x-wmf"/>
  <Override PartName="/word/media/image33.wmf" ContentType="image/x-wmf"/>
  <Override PartName="/word/media/image32.wmf" ContentType="image/x-wmf"/>
  <Override PartName="/word/media/image146.wmf" ContentType="image/x-wmf"/>
  <Override PartName="/word/media/image89.wmf" ContentType="image/x-wmf"/>
  <Override PartName="/word/media/image31.wmf" ContentType="image/x-wmf"/>
  <Override PartName="/word/media/image23.wmf" ContentType="image/x-wmf"/>
  <Override PartName="/word/media/image22.wmf" ContentType="image/x-wmf"/>
  <Override PartName="/word/media/image21.wmf" ContentType="image/x-wmf"/>
  <Override PartName="/word/media/image262.wmf" ContentType="image/x-wmf"/>
  <Override PartName="/word/media/image19.wmf" ContentType="image/x-wmf"/>
  <Override PartName="/word/media/image149.wmf" ContentType="image/x-wmf"/>
  <Override PartName="/word/media/image261.wmf" ContentType="image/x-wmf"/>
  <Override PartName="/word/media/image18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272.wmf" ContentType="image/x-wmf"/>
  <Override PartName="/word/media/image29.wmf" ContentType="image/x-wmf"/>
  <Override PartName="/word/media/image295.wmf" ContentType="image/x-wmf"/>
  <Override PartName="/word/media/image109.wmf" ContentType="image/x-wmf"/>
  <Override PartName="/word/media/image271.wmf" ContentType="image/x-wmf"/>
  <Override PartName="/word/media/image28.wmf" ContentType="image/x-wmf"/>
  <Override PartName="/word/media/image292.wmf" ContentType="image/x-wmf"/>
  <Override PartName="/word/media/image106.wmf" ContentType="image/x-wmf"/>
  <Override PartName="/word/media/image49.wmf" ContentType="image/x-wmf"/>
  <Override PartName="/word/media/image294.wmf" ContentType="image/x-wmf"/>
  <Override PartName="/word/media/image108.wmf" ContentType="image/x-wmf"/>
  <Override PartName="/word/media/image270.wmf" ContentType="image/x-wmf"/>
  <Override PartName="/word/media/image27.wmf" ContentType="image/x-wmf"/>
  <Override PartName="/word/media/image42.wmf" ContentType="image/x-wmf"/>
  <Override PartName="/word/media/image148.wmf" ContentType="image/x-wmf"/>
  <Override PartName="/word/media/image92.wmf" ContentType="image/x-wmf"/>
  <Override PartName="/word/media/image260.wmf" ContentType="image/x-wmf"/>
  <Override PartName="/word/media/image17.wmf" ContentType="image/x-wmf"/>
  <Override PartName="/word/media/image293.wmf" ContentType="image/x-wmf"/>
  <Override PartName="/word/media/image107.wmf" ContentType="image/x-wmf"/>
  <Override PartName="/word/media/image26.wmf" ContentType="image/x-wmf"/>
  <Override PartName="/word/media/image41.wmf" ContentType="image/x-wmf"/>
  <Override PartName="/word/media/image147.wmf" ContentType="image/x-wmf"/>
  <Override PartName="/word/media/image91.wmf" ContentType="image/x-wmf"/>
  <Override PartName="/word/media/image16.wmf" ContentType="image/x-wmf"/>
  <Override PartName="/word/media/image25.wmf" ContentType="image/x-wmf"/>
  <Override PartName="/word/media/image40.wmf" ContentType="image/x-wmf"/>
  <Override PartName="/word/media/image90.wmf" ContentType="image/x-wmf"/>
  <Override PartName="/word/media/image15.wmf" ContentType="image/x-wmf"/>
  <Override PartName="/word/media/image24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/>
      </w:pPr>
      <w:r>
        <w:rPr/>
      </w:r>
    </w:p>
    <w:tbl>
      <w:tblPr>
        <w:tblW w:w="9345" w:type="dxa"/>
        <w:jc w:val="left"/>
        <w:tblInd w:w="-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11"/>
        <w:gridCol w:w="4333"/>
      </w:tblGrid>
      <w:tr>
        <w:trPr>
          <w:trHeight w:val="2105" w:hRule="atLeast"/>
        </w:trPr>
        <w:tc>
          <w:tcPr>
            <w:tcW w:w="50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«МАСКАНУР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 xml:space="preserve"> </w:t>
            </w:r>
            <w:r>
              <w:rPr>
                <w:b/>
                <w:bCs/>
                <w:spacing w:val="0"/>
              </w:rPr>
              <w:t>ЯЛЫСЕ ИЛЕМ»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МУНИЦИПАЛЬНЫЙ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ОБРАЗОВАНИЙЫН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pacing w:val="0"/>
              </w:rPr>
              <w:t>АДМИНИСТРАЦИЙЖЕ</w:t>
            </w:r>
          </w:p>
        </w:tc>
        <w:tc>
          <w:tcPr>
            <w:tcW w:w="4333" w:type="dxa"/>
            <w:tcBorders/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«МАСКАНУРСКОЕ </w:t>
            </w:r>
          </w:p>
          <w:p>
            <w:pPr>
              <w:pStyle w:val="NoSpacing"/>
              <w:jc w:val="center"/>
              <w:rPr/>
            </w:pPr>
            <w:r>
              <w:rPr>
                <w:b/>
              </w:rPr>
              <w:t>СЕЛЬСКОЕ ПОСЕЛЕНИЕ»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7620</wp:posOffset>
                      </wp:positionV>
                      <wp:extent cx="622300" cy="32766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2766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49pt;height:25.8pt;mso-wrap-distance-left:9.05pt;mso-wrap-distance-right:9.05pt;mso-wrap-distance-top:0pt;mso-wrap-distance-bottom:0pt;margin-top:0.6pt;mso-position-vertical-relative:text;margin-left:190pt;mso-position-horizontal-relative:text">
                      <v:textbox inset="0in,0in,0in,0in"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295" w:hRule="atLeast"/>
        </w:trPr>
        <w:tc>
          <w:tcPr>
            <w:tcW w:w="501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pacing w:val="0"/>
              </w:rPr>
              <w:t xml:space="preserve">                          </w:t>
            </w:r>
            <w:r>
              <w:rPr>
                <w:b/>
                <w:bCs/>
                <w:spacing w:val="0"/>
              </w:rPr>
              <w:t>ПУНЧАЛ</w:t>
            </w:r>
          </w:p>
        </w:tc>
        <w:tc>
          <w:tcPr>
            <w:tcW w:w="4333" w:type="dxa"/>
            <w:tcBorders/>
            <w:shd w:color="auto" w:fill="auto" w:val="clear"/>
          </w:tcPr>
          <w:p>
            <w:pPr>
              <w:pStyle w:val="Style19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от 10 октября 2017 г.   № 35</w:t>
      </w:r>
    </w:p>
    <w:p>
      <w:pPr>
        <w:pStyle w:val="Normal"/>
        <w:rPr/>
      </w:pPr>
      <w:r>
        <w:rPr/>
      </w:r>
    </w:p>
    <w:p>
      <w:pPr>
        <w:pStyle w:val="Normal"/>
        <w:ind w:right="0" w:hanging="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>Об утверждении нормативных затрат на обеспечение функций</w:t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 xml:space="preserve">Администрации муниципального образования </w:t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>«Масканурское сельское поселение»</w:t>
      </w:r>
    </w:p>
    <w:p>
      <w:pPr>
        <w:pStyle w:val="ConsPlusTitle"/>
        <w:widowControl/>
        <w:jc w:val="center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ind w:firstLine="709"/>
        <w:jc w:val="both"/>
        <w:rPr>
          <w:bCs/>
        </w:rPr>
      </w:pPr>
      <w:r>
        <w:rPr/>
        <w:t xml:space="preserve">В соответствии с частью 5 статьи 19 Федерального закона от 5 апреля 2013 г. </w:t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«Масканурское сельское по»  от 30 июня 2016 г. № 37 «</w:t>
      </w:r>
      <w:r>
        <w:rPr>
          <w:bCs/>
        </w:rPr>
        <w:t>Об утверждении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«Масканурское сельское поселение», содержанию указанных актов и обеспечению их исполнения»,</w:t>
      </w:r>
      <w:r>
        <w:rPr/>
        <w:t xml:space="preserve"> постановлением Администрации муниципального образования «Масканурское сельское поселение»  от 22 июня 2016 г. № 36 «</w:t>
      </w:r>
      <w:r>
        <w:rPr>
          <w:bCs/>
        </w:rPr>
        <w:t>О порядке определения нормативных затрат на обеспечение функций органов местного самоуправления муниципального образования «Масканурское сельское поселение» и  подведомственных им казенных учреждений»,</w:t>
      </w:r>
    </w:p>
    <w:p>
      <w:pPr>
        <w:pStyle w:val="Normal"/>
        <w:ind w:firstLine="709"/>
        <w:jc w:val="center"/>
        <w:rPr/>
      </w:pPr>
      <w:r>
        <w:rPr>
          <w:bCs/>
        </w:rPr>
        <w:t>ПОСТАНОВЛЯЕТ:</w:t>
      </w:r>
    </w:p>
    <w:p>
      <w:pPr>
        <w:pStyle w:val="Normal"/>
        <w:ind w:firstLine="709"/>
        <w:jc w:val="both"/>
        <w:rPr/>
      </w:pPr>
      <w:r>
        <w:rPr/>
        <w:t xml:space="preserve">1. Утвердить прилагаемые </w:t>
      </w:r>
      <w:hyperlink w:anchor="Par27">
        <w:r>
          <w:rPr>
            <w:rStyle w:val="Style17"/>
            <w:bCs/>
          </w:rPr>
          <w:t>нормативные затраты</w:t>
        </w:r>
      </w:hyperlink>
      <w:r>
        <w:rPr>
          <w:bCs/>
        </w:rPr>
        <w:t xml:space="preserve"> на</w:t>
      </w:r>
      <w:r>
        <w:rPr/>
        <w:t xml:space="preserve"> обеспечение функций Администрации муниципального образования «Масканурское сельское поселение» (далее - нормативные затраты) на 2018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Установить, что общий объем затрат, включая затраты, связанные с закупкой товаров, работ, услуг, рассчитанный на основе нормативных затрат, указанных в пункте 1 настоящего постановления, не может превышать объема доведенных в установленном порядке Администрации муниципального образования «Масканурское сельское поселение» как получателю бюджетных средств лимитов бюджетных обязательств на закупку товаров, работ, услуг в рамках исполнения бюджета муниципального образования «Масканурское сельское поселение»  на соответствующий финансовый год.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color w:val="000000"/>
          <w:spacing w:val="-3"/>
          <w:w w:val="102"/>
          <w:szCs w:val="28"/>
        </w:rPr>
        <w:t>3</w:t>
      </w:r>
      <w:r>
        <w:rPr>
          <w:rFonts w:cs="Times New Roman"/>
          <w:color w:val="000000"/>
          <w:spacing w:val="-3"/>
          <w:w w:val="102"/>
          <w:szCs w:val="28"/>
        </w:rPr>
        <w:t xml:space="preserve">. Обнародовать настоящее постановление на информационных стендах 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7"/>
            <w:rFonts w:cs="Times New Roman"/>
            <w:color w:val="000000"/>
            <w:spacing w:val="-3"/>
            <w:w w:val="102"/>
            <w:szCs w:val="28"/>
          </w:rPr>
          <w:t>http://toryal.ru</w:t>
        </w:r>
      </w:hyperlink>
      <w:r>
        <w:rPr>
          <w:rFonts w:cs="Times New Roman"/>
          <w:color w:val="000000"/>
          <w:spacing w:val="-3"/>
          <w:w w:val="102"/>
          <w:szCs w:val="28"/>
        </w:rPr>
        <w:t>. (по согласованию).</w:t>
      </w:r>
    </w:p>
    <w:p>
      <w:pPr>
        <w:pStyle w:val="Normal"/>
        <w:ind w:left="0" w:right="0" w:firstLine="672"/>
        <w:jc w:val="both"/>
        <w:rPr>
          <w:color w:val="000000"/>
          <w:spacing w:val="-3"/>
          <w:w w:val="102"/>
          <w:szCs w:val="28"/>
        </w:rPr>
      </w:pPr>
      <w:r>
        <w:rPr>
          <w:color w:val="000000"/>
          <w:spacing w:val="-3"/>
          <w:w w:val="102"/>
          <w:szCs w:val="28"/>
        </w:rPr>
        <w:t>4</w:t>
      </w:r>
      <w:r>
        <w:rPr>
          <w:color w:val="000000"/>
          <w:spacing w:val="-3"/>
          <w:w w:val="102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/>
        <w:t xml:space="preserve">Глава </w:t>
      </w:r>
      <w:r>
        <w:rPr/>
        <w:t>А</w:t>
      </w:r>
      <w:r>
        <w:rPr/>
        <w:t>дминистрации</w:t>
      </w:r>
    </w:p>
    <w:p>
      <w:pPr>
        <w:pStyle w:val="Normal"/>
        <w:rPr/>
      </w:pPr>
      <w:r>
        <w:rPr/>
        <w:t>муниципального образования</w:t>
      </w:r>
    </w:p>
    <w:p>
      <w:pPr>
        <w:pStyle w:val="Normal"/>
        <w:rPr/>
      </w:pPr>
      <w:r>
        <w:rPr/>
        <w:t>«Масканурское сельское поселение»</w:t>
        <w:tab/>
        <w:tab/>
        <w:t xml:space="preserve">                                              Д. Таныгин</w:t>
      </w:r>
    </w:p>
    <w:p>
      <w:pPr>
        <w:pStyle w:val="Normal"/>
        <w:rPr>
          <w:szCs w:val="28"/>
        </w:rPr>
      </w:pPr>
      <w:r>
        <w:rPr/>
      </w:r>
    </w:p>
    <w:tbl>
      <w:tblPr>
        <w:tblW w:w="101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7"/>
        <w:gridCol w:w="57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76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  <w:r>
              <w:rPr>
                <w:bCs/>
                <w:sz w:val="22"/>
                <w:szCs w:val="22"/>
              </w:rPr>
              <w:t>муниципального образования «Масканурское сельское поселение»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октября 2017 года № 35</w:t>
            </w:r>
          </w:p>
        </w:tc>
      </w:tr>
    </w:tbl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jc w:val="center"/>
        <w:rPr/>
      </w:pPr>
      <w:hyperlink w:anchor="Par27">
        <w:r>
          <w:rPr>
            <w:rStyle w:val="Style17"/>
            <w:b/>
          </w:rPr>
          <w:t>Нормативные затраты</w:t>
        </w:r>
      </w:hyperlink>
      <w:r>
        <w:rPr>
          <w:b/>
        </w:rPr>
        <w:t xml:space="preserve"> </w:t>
      </w:r>
    </w:p>
    <w:p>
      <w:pPr>
        <w:pStyle w:val="Normal"/>
        <w:jc w:val="center"/>
        <w:rPr/>
      </w:pPr>
      <w:r>
        <w:rPr>
          <w:b/>
        </w:rPr>
        <w:t xml:space="preserve">на обеспечение функций Администрации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«Масканурское сельское поселение»</w:t>
      </w:r>
    </w:p>
    <w:p>
      <w:pPr>
        <w:pStyle w:val="Normal"/>
        <w:jc w:val="center"/>
        <w:rPr/>
      </w:pPr>
      <w:r>
        <w:rPr>
          <w:b/>
        </w:rPr>
        <w:t xml:space="preserve">на 2018 год. 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приложение регулирует порядок определения нормативных затрат на обеспечение функций Администрации МО «Масканурское сельское поселение».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Затратами на обеспечение функций Администрации МО «Масканурское сельское поселение» являются: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информационно-телекоммуникационные технологии: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услуги связи.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содержание имущества.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приобретение прочих работ и услуг, не относящиеся к затратам на слуги связи, аренду и содержание имущества.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приобретение основных средств.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Затраты на приобретение материальных запасов.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Прочие затраты:</w:t>
      </w:r>
    </w:p>
    <w:p>
      <w:pPr>
        <w:pStyle w:val="Normal"/>
        <w:ind w:firstLine="709"/>
        <w:jc w:val="both"/>
        <w:rPr/>
      </w:pPr>
      <w:r>
        <w:rPr/>
        <w:t>2.1. Затраты на услуги связи, не отнесенные к затратам на услуги связи в рамках затрат на информационно-коммуникационные технологии.</w:t>
      </w:r>
    </w:p>
    <w:p>
      <w:pPr>
        <w:pStyle w:val="Normal"/>
        <w:ind w:firstLine="709"/>
        <w:jc w:val="both"/>
        <w:rPr/>
      </w:pPr>
      <w:r>
        <w:rPr/>
        <w:t>2.2. Затраты на транспортные услуги.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>
      <w:pPr>
        <w:pStyle w:val="Normal"/>
        <w:ind w:firstLine="709"/>
        <w:jc w:val="both"/>
        <w:rPr/>
      </w:pPr>
      <w:r>
        <w:rPr/>
        <w:t>2.4. Затраты на коммунальные услуги.</w:t>
      </w:r>
    </w:p>
    <w:p>
      <w:pPr>
        <w:pStyle w:val="Normal"/>
        <w:ind w:firstLine="709"/>
        <w:jc w:val="both"/>
        <w:rPr/>
      </w:pPr>
      <w:r>
        <w:rPr/>
        <w:t>2.5. Затраты на аренду помещений.</w:t>
      </w:r>
    </w:p>
    <w:p>
      <w:pPr>
        <w:pStyle w:val="Normal"/>
        <w:ind w:firstLine="709"/>
        <w:jc w:val="both"/>
        <w:rPr/>
      </w:pPr>
      <w:r>
        <w:rPr/>
        <w:t>2.6.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>
      <w:pPr>
        <w:pStyle w:val="Normal"/>
        <w:ind w:firstLine="709"/>
        <w:jc w:val="both"/>
        <w:rPr/>
      </w:pPr>
      <w:r>
        <w:rPr/>
        <w:t>2.7. Затраты на приобретение прочих работ и услуг, не  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>
      <w:pPr>
        <w:pStyle w:val="Normal"/>
        <w:ind w:firstLine="709"/>
        <w:jc w:val="both"/>
        <w:rPr/>
      </w:pPr>
      <w:r>
        <w:rPr/>
        <w:t>2.8. Затраты на приобретение материальных запасов, не отнесенные к затратам на приобретение материальных запасов в рамках затрат на информационно-коммуникационные технологии.</w:t>
      </w:r>
    </w:p>
    <w:p>
      <w:pPr>
        <w:pStyle w:val="Normal"/>
        <w:ind w:firstLine="709"/>
        <w:jc w:val="both"/>
        <w:rPr/>
      </w:pPr>
      <w:r>
        <w:rPr/>
        <w:t>2.9. Затраты на дополнительное профессиональное образование.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Показатель расчетной численности основных работников Администрации МО «Масканурское сельское поселение», определяется по формуле: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Чоп = Чс х 1,1,     (1)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323850"/>
            <wp:effectExtent l="0" t="0" r="0" b="0"/>
            <wp:docPr id="2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фактическая численность служащих;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4">
        <w:r>
          <w:rPr>
            <w:rStyle w:val="Style17"/>
            <w:rFonts w:cs="Times New Roman" w:ascii="Times New Roman" w:hAnsi="Times New Roman"/>
            <w:sz w:val="24"/>
            <w:szCs w:val="24"/>
          </w:rPr>
          <w:t>статьи 22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ind w:left="540" w:hanging="0"/>
        <w:jc w:val="center"/>
        <w:rPr/>
      </w:pPr>
      <w:r>
        <w:rPr>
          <w:b/>
          <w:lang w:val="en-US"/>
        </w:rPr>
        <w:t>II</w:t>
      </w:r>
      <w:r>
        <w:rPr>
          <w:b/>
        </w:rPr>
        <w:t>. Правила определения нормативных затрат на обеспечение функций</w:t>
      </w:r>
    </w:p>
    <w:p>
      <w:pPr>
        <w:pStyle w:val="Normal"/>
        <w:ind w:left="540" w:right="0" w:hanging="0"/>
        <w:jc w:val="center"/>
        <w:rPr>
          <w:b/>
          <w:b/>
        </w:rPr>
      </w:pPr>
      <w:r>
        <w:rPr>
          <w:b/>
        </w:rPr>
        <w:t>Администрации муниципального образования</w:t>
      </w:r>
    </w:p>
    <w:p>
      <w:pPr>
        <w:pStyle w:val="Normal"/>
        <w:ind w:left="540" w:right="0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«Масканурское сельское поселение»</w:t>
      </w:r>
    </w:p>
    <w:p>
      <w:pPr>
        <w:pStyle w:val="Normal"/>
        <w:ind w:left="540" w:righ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/>
      </w:pPr>
      <w:bookmarkStart w:id="0" w:name="Par47"/>
      <w:bookmarkEnd w:id="0"/>
      <w:r>
        <w:rPr>
          <w:rFonts w:cs="Times New Roman"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1" w:name="Par94"/>
      <w:bookmarkEnd w:id="1"/>
      <w:r>
        <w:rPr>
          <w:rFonts w:cs="Times New Roman" w:ascii="Times New Roman" w:hAnsi="Times New Roman"/>
          <w:sz w:val="24"/>
          <w:szCs w:val="24"/>
        </w:rPr>
        <w:t>1.1.Затраты на услуги связи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Затраты на абонентскую плату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43075" cy="42862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295275" cy="228600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ежемесячная i-я абонентская плата в расчете на 1 абонентский номер для передачи голосовой информации;</w:t>
      </w:r>
    </w:p>
    <w:p>
      <w:pPr>
        <w:pStyle w:val="ConsPlusNormal"/>
        <w:numPr>
          <w:ilvl w:val="0"/>
          <w:numId w:val="2"/>
        </w:numPr>
        <w:tabs>
          <w:tab w:val="left" w:pos="0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8"/>
        <w:gridCol w:w="4289"/>
        <w:gridCol w:w="2293"/>
      </w:tblGrid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абонентских номеров пользователь-ского (оконечного) обо-рудования, подключен-ного к сети местной телефонной связи, ис-пользуемых для передачи голосовой информации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  <w:vertAlign w:val="subscript"/>
              </w:rPr>
              <w:t>аб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  <w:vertAlign w:val="subscript"/>
              </w:rPr>
              <w:t>аб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Устанавливается оператором связи и подлежит государственному регулированию в соответствии со статьей 28 Федерального закона от 07.07.2003 №126-ФЗ «О связи»,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260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Затраты на повременную оплату местных, междугородних и международных телефонных соединений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819775" cy="361950"/>
            <wp:effectExtent l="0" t="0" r="0" b="0"/>
            <wp:docPr id="8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9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  <w:vertAlign w:val="subscript"/>
        </w:rPr>
        <w:t>gм</w:t>
      </w:r>
      <w:r>
        <w:rPr>
          <w:rFonts w:cs="Times New Roman"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gм</w:t>
      </w:r>
      <w:r>
        <w:rPr>
          <w:rFonts w:cs="Times New Roman"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  <w:vertAlign w:val="subscript"/>
        </w:rPr>
        <w:t>gм</w:t>
      </w:r>
      <w:r>
        <w:rPr>
          <w:rFonts w:cs="Times New Roman"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10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1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2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минуты разговора при междугородних телефонных соединениях по i-му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13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месяцев предоставления услуги междугородней телефонной связи по i-му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14325" cy="247650"/>
            <wp:effectExtent l="0" t="0" r="0" b="0"/>
            <wp:docPr id="14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15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16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минуты разговора при международных телефонных соединениях по j-му тарифу;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17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месяцев предоставления услуги международной телефонной связи по j-му тарифу.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3"/>
        <w:gridCol w:w="2738"/>
        <w:gridCol w:w="2703"/>
        <w:gridCol w:w="1666"/>
      </w:tblGrid>
      <w:tr>
        <w:trPr/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76225" cy="228600"/>
                  <wp:effectExtent l="0" t="0" r="0" b="0"/>
                  <wp:docPr id="18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местных телефонных соединений в месяц в расчете на 1 абонентский номер для передачи голосовой информации, мин.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57175" cy="228600"/>
                  <wp:effectExtent l="0" t="0" r="0" b="0"/>
                  <wp:docPr id="19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минуты разговора при местных телефонных соединениях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66700" cy="228600"/>
                  <wp:effectExtent l="0" t="0" r="0" b="0"/>
                  <wp:docPr id="20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 предоставления услуги местной телефонной связи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04800" cy="228600"/>
                  <wp:effectExtent l="0" t="0" r="0" b="0"/>
                  <wp:docPr id="21" name="Рисунок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Устанавливается оператором связи и подлежит государственному регулированию в соответствии со статьей 28 Федерального закона от 07.07.2003 №126-ФЗ «О связи»,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0,82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27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абонентских номеров для передачи голосовой информации, используемых для междугородних телефонных соединений 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95275" cy="228600"/>
                  <wp:effectExtent l="0" t="0" r="0" b="0"/>
                  <wp:docPr id="22" name="Рисунок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информации, мин.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66700" cy="228600"/>
                  <wp:effectExtent l="0" t="0" r="0" b="0"/>
                  <wp:docPr id="23" name="Рисунок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минуты разговора при междугородних телефонных соединениях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76225" cy="228600"/>
                  <wp:effectExtent l="0" t="0" r="0" b="0"/>
                  <wp:docPr id="24" name="Рисунок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месяцев предоставления услуги междугородней телефонной связи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04800" cy="228600"/>
                  <wp:effectExtent l="0" t="0" r="0" b="0"/>
                  <wp:docPr id="25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Устанавливается оператором связи и подлежит государственному регулированию в соответствии со статьей 28 Федерального закона от 07.07.2003 № 126-ФЗ «О связи»,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4,82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1.1.3. Затраты на сеть "Интернет" и услуги интернет-провайдеров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2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62100" cy="428625"/>
            <wp:effectExtent l="0" t="0" r="0" b="0"/>
            <wp:docPr id="27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28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каналов передачи данных сети "Интернет" с i-й пропускной способностью;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9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месячная цена аренды канала передачи данных сети "Интернет" с i-й пропускной способностью;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30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месяцев аренды канала передачи данных сети "Интернет" с i-й пропускной способностью.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4"/>
        <w:gridCol w:w="3719"/>
        <w:gridCol w:w="3037"/>
      </w:tblGrid>
      <w:tr>
        <w:trPr>
          <w:trHeight w:val="1809" w:hRule="atLeast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каналов передачи данных сети "Интернет" с i-й пропускной способностью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57175" cy="228600"/>
                  <wp:effectExtent l="0" t="0" r="0" b="0"/>
                  <wp:docPr id="31" name="Рисунок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месячная цена аренды канала передачи данных сети "Интернет" с i-й пропускной способностью (не более, руб.)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9075" cy="228600"/>
                  <wp:effectExtent l="0" t="0" r="0" b="0"/>
                  <wp:docPr id="32" name="Рисунок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 аренды канала передачи данных сети "Интернет" с i-й пропускной способностью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66700" cy="228600"/>
                  <wp:effectExtent l="0" t="0" r="0" b="0"/>
                  <wp:docPr id="33" name="Рисунок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>
        <w:rPr>
          <w:rFonts w:cs="Times New Roman" w:ascii="Times New Roman" w:hAnsi="Times New Roman"/>
          <w:sz w:val="24"/>
          <w:szCs w:val="24"/>
        </w:rPr>
        <w:t>1.1.4. Затраты на оплату услуг по предоставлению цифровых потоков для коммутируемых телефонных соединений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43075" cy="428625"/>
            <wp:effectExtent l="0" t="0" r="0" b="0"/>
            <wp:docPr id="35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6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организованных цифровых потоков с i-й абонентской платой;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37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ежемесячная i-я абонентская плата за цифровой поток;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38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1.1.5. Затраты на оплату иных услуг связи в сфере информационно-коммуникационных технологий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39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09625" cy="428625"/>
            <wp:effectExtent l="0" t="0" r="0" b="0"/>
            <wp:docPr id="40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где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1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Затраты на содержание имущества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1.2.1. Затраты на техническое обслуживание и регламентно - профилактический ремонт вычислительной 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47650"/>
            <wp:effectExtent l="0" t="0" r="0" b="0"/>
            <wp:docPr id="42" name="Рисунок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3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81125" cy="428625"/>
            <wp:effectExtent l="0" t="0" r="0" b="0"/>
            <wp:docPr id="43" name="Рисунок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4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44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фактическое количество i-х рабочих станций, но не более предельного количества i-х вычислительной техники;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295275" cy="247650"/>
            <wp:effectExtent l="0" t="0" r="0" b="0"/>
            <wp:docPr id="45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в расчете на 1 i-ю вычислительной техники в год.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Предельное количество i-х вычислительной 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619125" cy="247650"/>
            <wp:effectExtent l="0" t="0" r="0" b="0"/>
            <wp:docPr id="46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определяется с округлением до целого по формуле: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38250" cy="247650"/>
            <wp:effectExtent l="0" t="0" r="0" b="0"/>
            <wp:docPr id="47" name="Рисунок 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61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для закрытого контура обработки информации,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1114425" cy="247650"/>
            <wp:effectExtent l="0" t="0" r="0" b="0"/>
            <wp:docPr id="48" name="Рисунок 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62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для открытого контура обработки информации,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где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49" name="Рисунок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формуле.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12"/>
        <w:gridCol w:w="4241"/>
      </w:tblGrid>
      <w:tr>
        <w:trPr/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услуг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открытого контура обработки информации</w:t>
            </w:r>
          </w:p>
        </w:tc>
      </w:tr>
      <w:tr>
        <w:trPr/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1.2.2.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0" name="Рисунок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81125" cy="428625"/>
            <wp:effectExtent l="0" t="0" r="0" b="0"/>
            <wp:docPr id="51" name="Рисунок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52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единиц i-го оборудования по обеспечению безопасности 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53" name="Рисунок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единицы i-го оборудования в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4" name="Рисунок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33500" cy="428625"/>
            <wp:effectExtent l="0" t="0" r="0" b="0"/>
            <wp:docPr id="55" name="Рисунок 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56" name="Рисунок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автоматизированных телефонных станций i-го вида;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57" name="Рисунок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 - профилактического ремонта 1 автоматизированной телефонной станции i-го вида в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1.2.4. Затраты на техническое обслуживание и регламентно - профилактический ремонт локальных вычислительных сетей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8" name="Рисунок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81125" cy="428625"/>
            <wp:effectExtent l="0" t="0" r="0" b="0"/>
            <wp:docPr id="59" name="Рисунок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60" name="Рисунок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устройств локальных вычислительных сетей i-го вида;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6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1.2.5. Затраты на техническое обслуживание и регламентно-профилактический ремонт систем бесперебойного питания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2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81125" cy="428625"/>
            <wp:effectExtent l="0" t="0" r="0" b="0"/>
            <wp:docPr id="63" name="Рисунок 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64" name="Рисунок 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4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модулей бесперебойного питания i-го вида;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65" name="Рисунок 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5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6"/>
      <w:bookmarkEnd w:id="3"/>
      <w:r>
        <w:rPr>
          <w:rFonts w:cs="Times New Roman" w:ascii="Times New Roman" w:hAnsi="Times New Roman"/>
          <w:sz w:val="24"/>
          <w:szCs w:val="24"/>
        </w:rPr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66" name="Рисунок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 descr="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419225" cy="428625"/>
            <wp:effectExtent l="0" t="0" r="0" b="0"/>
            <wp:docPr id="67" name="Рисунок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 descr="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68" name="Рисунок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 descr="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69" name="Рисунок 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 descr="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7"/>
        <w:gridCol w:w="3726"/>
      </w:tblGrid>
      <w:tr>
        <w:trPr/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принтеров, многофункциональных устройств и копировальных аппаратов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услуг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before="0" w:after="240"/>
        <w:ind w:firstLine="709"/>
        <w:jc w:val="both"/>
        <w:rPr/>
      </w:pPr>
      <w:r>
        <w:rPr/>
        <w:t>1.2.7. Затраты на заправку картриджей для принтеров, многофункциональных устройств и копировальных аппаратов (оргтехники) (</w:t>
      </w:r>
      <w:r>
        <w:rPr/>
        <mc:AlternateContent>
          <mc:Choice Requires="wpg">
            <w:drawing>
              <wp:inline distT="0" distB="0" distL="114300" distR="114300">
                <wp:extent cx="327025" cy="323850"/>
                <wp:effectExtent l="0" t="0" r="0" b="0"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6520" cy="32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3074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6400" y="87480"/>
                            <a:ext cx="8820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зв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5.7pt;height:25.45pt" coordorigin="0,0" coordsize="514,509">
                <v:rect id="shape_0" stroked="f" style="position:absolute;left:0;top:0;width:513;height:50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83;height:366">
                  <w10:wrap type="none"/>
                  <v:fill on="false" o:detectmouseclick="t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5;top: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36;top:138;width:138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зв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) определяются по формуле:</w:t>
      </w:r>
    </w:p>
    <w:p>
      <w:pPr>
        <w:pStyle w:val="Normal"/>
        <w:widowControl w:val="false"/>
        <w:ind w:firstLine="709"/>
        <w:jc w:val="center"/>
        <w:rPr/>
      </w:pPr>
      <w:r>
        <w:rPr/>
        <mc:AlternateContent>
          <mc:Choice Requires="wpg">
            <w:drawing>
              <wp:inline distT="0" distB="0" distL="114300" distR="114300">
                <wp:extent cx="1488440" cy="582295"/>
                <wp:effectExtent l="0" t="0" r="0" b="0"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80" cy="58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8788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148788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8440" y="2001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4760" y="276840"/>
                            <a:ext cx="406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528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080" y="3816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8840" y="410040"/>
                            <a:ext cx="2844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6360" y="410040"/>
                            <a:ext cx="5796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2680" y="41004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120" y="104760"/>
                            <a:ext cx="208440" cy="33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46"/>
                                  <w:color w:val="000000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48360" y="2001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34760" y="276840"/>
                            <a:ext cx="68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7272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77480" y="200160"/>
                            <a:ext cx="95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53800" y="276840"/>
                            <a:ext cx="68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117.15pt;height:45.8pt" coordorigin="0,0" coordsize="2343,916">
                <v:rect id="shape_0" stroked="f" style="position:absolute;left:0;top:0;width:2342;height:91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2342;height:915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45;top:3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5;top:436;width:63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481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81;top:60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n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91;top:646;width:44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66;top:646;width:9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886;top:646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76;top:165;width:327;height:53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46"/>
                            <w:color w:val="000000"/>
                          </w:rPr>
                          <w:t>∑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021;top:3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157;top:436;width:106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32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×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97;top:315;width:149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817;top:436;width:106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/>
      </w:pPr>
      <w:r>
        <w:rPr/>
        <w:t>где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359410" cy="323850"/>
                <wp:effectExtent l="0" t="0" r="0" b="0"/>
                <wp:docPr id="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9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34920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4680" y="87480"/>
                            <a:ext cx="68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8.25pt;height:25.45pt" coordorigin="0,0" coordsize="565,509">
                <v:rect id="shape_0" stroked="f" style="position:absolute;left:0;top:0;width:564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549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49;top:138;width:106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количество i-x принтеров, многофункциональных устройств и копировальных аппаратов (оргтехники);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351155" cy="323850"/>
                <wp:effectExtent l="0" t="0" r="0" b="0"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06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3409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95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4960" y="87480"/>
                            <a:ext cx="68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7.6pt;height:25.45pt" coordorigin="0,0" coordsize="552,509">
                <v:rect id="shape_0" stroked="f" style="position:absolute;left:0;top:0;width:551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536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49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34;top:138;width:106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цена на заправку картриджей для i-x принтеров, многофункциональных устройств и копировальных аппаратов (оргтехники) в год.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51"/>
        <w:gridCol w:w="2631"/>
        <w:gridCol w:w="3488"/>
      </w:tblGrid>
      <w:tr>
        <w:trPr/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принтеров, многофункциональных устройств и копировальных аппаратов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Qiз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услуг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Piз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заправки</w:t>
            </w:r>
          </w:p>
        </w:tc>
      </w:tr>
      <w:tr>
        <w:trPr/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заправок на каждый картридж за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  <w:t>1.2.8. Затраты на восстановление картриджей для принтеров, многофункциональных устройств и копировальных аппаратов (оргтехники) (</w:t>
      </w:r>
      <w:r>
        <w:rPr/>
        <mc:AlternateContent>
          <mc:Choice Requires="wpg">
            <w:drawing>
              <wp:inline distT="0" distB="0" distL="114300" distR="114300">
                <wp:extent cx="327025" cy="323850"/>
                <wp:effectExtent l="0" t="0" r="0" b="0"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6520" cy="32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3074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6400" y="87480"/>
                            <a:ext cx="8820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зв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5.7pt;height:25.45pt" coordorigin="0,0" coordsize="514,509">
                <v:rect id="shape_0" stroked="f" style="position:absolute;left:0;top:0;width:513;height:50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83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36;top:138;width:138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зв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) определяются по формуле:</w:t>
      </w:r>
      <w:r>
        <w:rPr/>
        <mc:AlternateContent>
          <mc:Choice Requires="wpg">
            <w:drawing>
              <wp:inline distT="0" distB="0" distL="114300" distR="114300">
                <wp:extent cx="1488440" cy="582295"/>
                <wp:effectExtent l="0" t="0" r="0" b="0"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80" cy="58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8788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5" name="Rectangle 1"/>
                          <wps:cNvSpPr/>
                        </wps:nvSpPr>
                        <wps:spPr>
                          <a:xfrm>
                            <a:off x="0" y="0"/>
                            <a:ext cx="148788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8440" y="2001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4760" y="276840"/>
                            <a:ext cx="4824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528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080" y="3816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8840" y="410040"/>
                            <a:ext cx="2844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6360" y="410040"/>
                            <a:ext cx="5796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2680" y="41004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120" y="104760"/>
                            <a:ext cx="208440" cy="33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46"/>
                                  <w:color w:val="000000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48360" y="2001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34760" y="276840"/>
                            <a:ext cx="723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7272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77480" y="200160"/>
                            <a:ext cx="95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53800" y="276840"/>
                            <a:ext cx="723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117.15pt;height:45.8pt" coordorigin="0,0" coordsize="2343,916">
                <v:rect id="shape_0" stroked="f" style="position:absolute;left:0;top:0;width:2342;height:91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2342;height:915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45;top:3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5;top:436;width:75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481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81;top:60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n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91;top:646;width:44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66;top:646;width:9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886;top:646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76;top:165;width:327;height:53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46"/>
                            <w:color w:val="000000"/>
                          </w:rPr>
                          <w:t>∑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021;top:3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157;top:436;width:113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32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×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97;top:315;width:149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817;top:436;width:113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,</w:t>
      </w:r>
    </w:p>
    <w:p>
      <w:pPr>
        <w:pStyle w:val="Normal"/>
        <w:widowControl w:val="false"/>
        <w:ind w:firstLine="709"/>
        <w:jc w:val="both"/>
        <w:rPr/>
      </w:pPr>
      <w:r>
        <w:rPr/>
        <w:t>где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359410" cy="323850"/>
                <wp:effectExtent l="0" t="0" r="0" b="0"/>
                <wp:docPr id="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9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34920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4680" y="87480"/>
                            <a:ext cx="723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8.25pt;height:25.45pt" coordorigin="0,0" coordsize="565,509">
                <v:rect id="shape_0" stroked="f" style="position:absolute;left:0;top:0;width:564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549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49;top:138;width:113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количество i-x принтеров, многофункциональных устройств и копировальных аппаратов (оргтехники);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351155" cy="323850"/>
                <wp:effectExtent l="0" t="0" r="0" b="0"/>
                <wp:docPr id="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06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0" y="0"/>
                            <a:ext cx="3409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95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4960" y="87480"/>
                            <a:ext cx="723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7.6pt;height:25.45pt" coordorigin="0,0" coordsize="552,509">
                <v:rect id="shape_0" stroked="f" style="position:absolute;left:0;top:0;width:551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536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49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34;top:138;width:113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iв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цена на восстановление картриджей для i-x принтеров, многофункциональных устройств и копировальных аппаратов (оргтехники) в год.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9"/>
        <w:gridCol w:w="2328"/>
        <w:gridCol w:w="3993"/>
      </w:tblGrid>
      <w:tr>
        <w:trPr/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принтеров, многофункциональных устройств и копировальных аппаратов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Qiв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единицы услуг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Piв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восстановления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восстановления на каждый картридж в месяц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4" w:name="Par224"/>
      <w:bookmarkEnd w:id="4"/>
      <w:r>
        <w:rPr>
          <w:rFonts w:cs="Times New Roman" w:ascii="Times New Roman" w:hAnsi="Times New Roman"/>
          <w:sz w:val="24"/>
          <w:szCs w:val="24"/>
        </w:rPr>
        <w:t>1.3.Затраты на приобретение прочих работ и услуг</w:t>
      </w:r>
      <w:r>
        <w:rPr>
          <w:rFonts w:cs="Times New Roman" w:ascii="Times New Roman" w:hAnsi="Times New Roman"/>
          <w:sz w:val="24"/>
          <w:szCs w:val="24"/>
          <w:u w:val="single"/>
        </w:rPr>
        <w:t>, не относящиеся к затратам на услуги связи, аренду и содержание имущества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78" name="Рисунок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0" descr="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1066800" cy="228600"/>
            <wp:effectExtent l="0" t="0" r="0" b="0"/>
            <wp:docPr id="79" name="Рисунок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1" descr="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80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оплату услуг по сопровождению справочно-правовых систем;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81" name="Рисунок 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73" descr="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1.3.2. Затраты на оплату услуг по сопровождению справочно-правовых систем         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2" name="Рисунок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74" descr="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962025" cy="428625"/>
            <wp:effectExtent l="0" t="0" r="0" b="0"/>
            <wp:docPr id="83" name="Рисунок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75" descr="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где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84" name="Рисунок 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76" descr="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1.3.3. Затраты на оплату услуг по сопровождению и приобретению иного программного обеспечения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5" name="Рисунок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77" descr="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81150" cy="457200"/>
            <wp:effectExtent l="0" t="0" r="0" b="0"/>
            <wp:docPr id="86" name="Рисунок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78" descr="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87" name="Рисунок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79" descr="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323850" cy="247650"/>
            <wp:effectExtent l="0" t="0" r="0" b="0"/>
            <wp:docPr id="88" name="Рисунок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0" descr="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2"/>
        <w:gridCol w:w="4881"/>
        <w:gridCol w:w="8"/>
        <w:gridCol w:w="2075"/>
        <w:gridCol w:w="6"/>
        <w:gridCol w:w="1947"/>
      </w:tblGrid>
      <w:tr>
        <w:trPr/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услуг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361950" cy="228600"/>
                  <wp:effectExtent l="0" t="0" r="0" b="0"/>
                  <wp:docPr id="89" name="Рисунок 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)</w:t>
            </w:r>
          </w:p>
        </w:tc>
      </w:tr>
      <w:tr>
        <w:trPr/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установке, тестированию, сопровождению программ для ЭВМ системы «1С:Предприятие и баз данных ИТС»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программный продукт:1С Бухгалтерия бюджетного учреждения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программный продукт: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1С:Зарплата и кадры бюджетного учреждения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15682.00</w:t>
            </w:r>
          </w:p>
        </w:tc>
      </w:tr>
      <w:tr>
        <w:trPr/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Неисключительные права на использование программы для ЭВМ (продление на 1 год + абонентское обслуживание)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15400.00</w:t>
            </w:r>
          </w:p>
        </w:tc>
      </w:tr>
      <w:tr>
        <w:trPr/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СБИС электронная отчетность 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1.3.4. Затраты на оплату услуг, связанных с обеспечением безопасности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90" name="Рисунок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81" descr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62025" cy="228600"/>
            <wp:effectExtent l="0" t="0" r="0" b="0"/>
            <wp:docPr id="91" name="Рисунок 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82" descr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0025" cy="228600"/>
            <wp:effectExtent l="0" t="0" r="0" b="0"/>
            <wp:docPr id="92" name="Рисунок 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83" descr="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проведение аттестационных, проверочных и контрольных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93" name="Рисунок 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84" descr="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1.3.5. Затраты на проведение аттестационных, проверочных и контрольных мероприятий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94" name="Рисунок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85" descr="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57425" cy="457200"/>
            <wp:effectExtent l="0" t="0" r="0" b="0"/>
            <wp:docPr id="95" name="Рисунок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86" descr="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96" name="Рисунок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87" descr="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аттестуемых i-х объектов (помещений);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97" name="Рисунок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88" descr="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проведения аттестации 1 i-го объекта (помещения);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47650"/>
            <wp:effectExtent l="0" t="0" r="0" b="0"/>
            <wp:docPr id="98" name="Рисунок 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89" descr="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единиц j-го оборудования (устройств), требующих проверки;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47650"/>
            <wp:effectExtent l="0" t="0" r="0" b="0"/>
            <wp:docPr id="99" name="Рисунок 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90" descr="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проведения проверки 1 единицы j-го оборудования (устройства).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1"/>
        <w:gridCol w:w="4909"/>
        <w:gridCol w:w="2075"/>
        <w:gridCol w:w="1934"/>
      </w:tblGrid>
      <w:tr>
        <w:trPr/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в год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00" name="Рисунок 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91" descr="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57300" cy="428625"/>
            <wp:effectExtent l="0" t="0" r="0" b="0"/>
            <wp:docPr id="101" name="Рисунок 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92" descr="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102" name="Рисунок 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93" descr="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03" name="Рисунок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94" descr="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"/>
        <w:gridCol w:w="4903"/>
        <w:gridCol w:w="1935"/>
        <w:gridCol w:w="1903"/>
      </w:tblGrid>
      <w:tr>
        <w:trPr/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 год (шт.)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/>
      </w:pPr>
      <w:r>
        <w:rPr/>
        <w:t>1.3.7. Затраты на приобретение простых (неисключительных) лицензий на использование программного обеспечения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1256030" cy="582295"/>
                <wp:effectExtent l="0" t="0" r="0" b="0"/>
                <wp:docPr id="1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320" cy="58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532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0" y="0"/>
                            <a:ext cx="125532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8440" y="2001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4760" y="276840"/>
                            <a:ext cx="856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сз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3760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8040" y="3816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0800" y="410040"/>
                            <a:ext cx="2844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8320" y="410040"/>
                            <a:ext cx="5796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4640" y="41004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61440" y="104760"/>
                            <a:ext cx="208440" cy="33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46"/>
                                  <w:color w:val="000000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0320" y="2001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640" y="276840"/>
                            <a:ext cx="113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iсз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792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2680" y="200160"/>
                            <a:ext cx="849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07640" y="276840"/>
                            <a:ext cx="113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iсз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98.85pt;height:45.8pt" coordorigin="0,0" coordsize="1977,916">
                <v:rect id="shape_0" stroked="f" style="position:absolute;left:0;top:0;width:1976;height:91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1976;height:915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45;top:3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5;top:436;width:134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сз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374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74;top:60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n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584;top:646;width:44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59;top:646;width:9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79;top:646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569;top:165;width:327;height:53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46"/>
                            <w:color w:val="000000"/>
                          </w:rPr>
                          <w:t>∑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914;top:3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048;top:436;width:177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iсз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288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×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453;top:315;width:13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Р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87;top:436;width:177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iсз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285750" cy="323850"/>
                <wp:effectExtent l="0" t="0" r="0" b="0"/>
                <wp:docPr id="1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51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9" name="Rectangle 1"/>
                          <wps:cNvSpPr/>
                        </wps:nvSpPr>
                        <wps:spPr>
                          <a:xfrm>
                            <a:off x="0" y="0"/>
                            <a:ext cx="2660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5400" y="87480"/>
                            <a:ext cx="113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iсз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2.45pt;height:25.45pt" coordorigin="0,0" coordsize="449,509">
                <v:rect id="shape_0" stroked="f" style="position:absolute;left:0;top:0;width:448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18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0;top:138;width:177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iсз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285750" cy="323850"/>
                <wp:effectExtent l="0" t="0" r="0" b="0"/>
                <wp:docPr id="1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51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0" name="Rectangle 1"/>
                          <wps:cNvSpPr/>
                        </wps:nvSpPr>
                        <wps:spPr>
                          <a:xfrm>
                            <a:off x="0" y="0"/>
                            <a:ext cx="2660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849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5400" y="87480"/>
                            <a:ext cx="11304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iсз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2.45pt;height:25.45pt" coordorigin="0,0" coordsize="449,509">
                <v:rect id="shape_0" stroked="f" style="position:absolute;left:0;top:0;width:448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18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3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Р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0;top:138;width:177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iсз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5071"/>
        <w:gridCol w:w="1776"/>
        <w:gridCol w:w="1902"/>
      </w:tblGrid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 год (шт.)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(не более, руб.)</w:t>
            </w:r>
          </w:p>
        </w:tc>
      </w:tr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1.3.8. Затраты на оплату работ по монтажу (установке), дооборудованию и наладке оборудования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7" name="Рисунок 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95" descr="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143000" cy="428625"/>
            <wp:effectExtent l="0" t="0" r="0" b="0"/>
            <wp:docPr id="108" name="Рисунок 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96" descr="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09" name="Рисунок 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97" descr="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i-го оборудования, подлежащего монтажу (установке), дооборудованию и наладке;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110" name="Рисунок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98" descr="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монтажа (установки), дооборудования и наладки 1 единицы i-го оборудования.</w:t>
      </w:r>
    </w:p>
    <w:p>
      <w:pPr>
        <w:pStyle w:val="Normal"/>
        <w:widowControl w:val="false"/>
        <w:ind w:firstLine="709"/>
        <w:jc w:val="both"/>
        <w:rPr/>
      </w:pPr>
      <w:r>
        <w:rPr/>
        <w:t>1.3.9. Затраты на приобретение специальных средств защиты и криптования информации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1256030" cy="582295"/>
                <wp:effectExtent l="0" t="0" r="0" b="0"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320" cy="58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532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0" y="0"/>
                            <a:ext cx="1255320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8440" y="200160"/>
                            <a:ext cx="7668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4760" y="276840"/>
                            <a:ext cx="964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3760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8040" y="3816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0800" y="410040"/>
                            <a:ext cx="2844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8320" y="410040"/>
                            <a:ext cx="5796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4640" y="410040"/>
                            <a:ext cx="51480" cy="1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61440" y="104760"/>
                            <a:ext cx="208440" cy="33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46"/>
                                  <w:color w:val="000000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0320" y="2001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65640" y="276840"/>
                            <a:ext cx="1245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iос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7920" y="200160"/>
                            <a:ext cx="864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2680" y="200160"/>
                            <a:ext cx="849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07640" y="258480"/>
                            <a:ext cx="1245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iос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98.85pt;height:45.8pt" coordorigin="0,0" coordsize="1977,916">
                <v:rect id="shape_0" stroked="f" style="position:absolute;left:0;top:0;width:1976;height:915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1976;height:915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45;top:315;width:120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З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65;top:436;width:151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</w:rPr>
                          <w:t>ос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374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74;top:60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n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584;top:646;width:44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659;top:646;width:9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=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779;top:646;width:80;height:185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569;top:165;width:327;height:53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46"/>
                            <w:color w:val="000000"/>
                          </w:rPr>
                          <w:t>∑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914;top:3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048;top:436;width:195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iос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288;top:315;width:135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×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453;top:315;width:13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Р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87;top:407;width:195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iос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285750" cy="323850"/>
                <wp:effectExtent l="0" t="0" r="0" b="0"/>
                <wp:docPr id="1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51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2" name="Rectangle 1"/>
                          <wps:cNvSpPr/>
                        </wps:nvSpPr>
                        <wps:spPr>
                          <a:xfrm>
                            <a:off x="0" y="0"/>
                            <a:ext cx="2660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11052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5400" y="87480"/>
                            <a:ext cx="1245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iос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2.45pt;height:25.45pt" coordorigin="0,0" coordsize="449,509">
                <v:rect id="shape_0" stroked="f" style="position:absolute;left:0;top:0;width:448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18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7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0;top:138;width:195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iос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количество приобретаемых специальных средств защиты и криптования информации;</w:t>
      </w:r>
    </w:p>
    <w:p>
      <w:pPr>
        <w:pStyle w:val="Normal"/>
        <w:widowControl w:val="false"/>
        <w:ind w:firstLine="709"/>
        <w:jc w:val="both"/>
        <w:rPr/>
      </w:pPr>
      <w:r>
        <w:rPr/>
        <mc:AlternateContent>
          <mc:Choice Requires="wpg">
            <w:drawing>
              <wp:inline distT="0" distB="0" distL="114300" distR="114300">
                <wp:extent cx="285750" cy="323850"/>
                <wp:effectExtent l="0" t="0" r="0" b="0"/>
                <wp:docPr id="1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0" cy="32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512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3" name="Rectangle 1"/>
                          <wps:cNvSpPr/>
                        </wps:nvSpPr>
                        <wps:spPr>
                          <a:xfrm>
                            <a:off x="0" y="0"/>
                            <a:ext cx="266040" cy="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8496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5400" y="87480"/>
                            <a:ext cx="12456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16"/>
                                  <w:color w:val="000000"/>
                                </w:rPr>
                                <w:t>iос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22.45pt;height:25.45pt" coordorigin="0,0" coordsize="449,509">
                <v:rect id="shape_0" stroked="f" style="position:absolute;left:0;top:0;width:448;height:366">
                  <w10:wrap type="none"/>
                  <v:fill on="false" o:detectmouseclick="t"/>
                  <v:stroke color="#3465a4" joinstyle="round" endcap="flat"/>
                </v:rect>
                <v:rect id="shape_0" stroked="f" style="position:absolute;left:0;top:0;width:418;height:366">
                  <w10:wrap type="none"/>
                  <v:fill on="false" o:detectmouseclick="t"/>
                  <v:stroke color="#3465a4" joinstyle="round" endcap="flat"/>
                </v:rect>
                <v:shape id="shape_0" stroked="f" style="position:absolute;left:15;top:15;width:133;height:27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color w:val="000000"/>
                          </w:rPr>
                          <w:t>Р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150;top:138;width:195;height:37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16"/>
                            <w:color w:val="000000"/>
                          </w:rPr>
                          <w:t>iос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 xml:space="preserve"> </w:t>
      </w:r>
      <w:r>
        <w:rPr/>
        <w:t>- цена единицы специальных средств защиты и криптования информации.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"/>
        <w:gridCol w:w="4643"/>
        <w:gridCol w:w="2049"/>
        <w:gridCol w:w="2049"/>
      </w:tblGrid>
      <w:tr>
        <w:trPr/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 год (шт.)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(не более, руб.)</w:t>
            </w:r>
          </w:p>
        </w:tc>
      </w:tr>
      <w:tr>
        <w:trPr/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5" w:name="Par279"/>
      <w:bookmarkEnd w:id="5"/>
      <w:r>
        <w:rPr>
          <w:rFonts w:cs="Times New Roman" w:ascii="Times New Roman" w:hAnsi="Times New Roman"/>
          <w:sz w:val="24"/>
          <w:szCs w:val="24"/>
          <w:u w:val="single"/>
        </w:rPr>
        <w:t>1.4. Затраты на приобретение основных средств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1.4.1. Затраты на приобретение рабочих станций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47650"/>
            <wp:effectExtent l="0" t="0" r="0" b="0"/>
            <wp:docPr id="114" name="Рисунок 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99" descr="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485900" cy="428625"/>
            <wp:effectExtent l="0" t="0" r="0" b="0"/>
            <wp:docPr id="115" name="Рисунок 1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29" descr="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9125" cy="247650"/>
            <wp:effectExtent l="0" t="0" r="0" b="0"/>
            <wp:docPr id="116" name="Рисунок 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30" descr="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рабочих станций по i-й должности, не превышающее предельное количество рабочих станций по i-й должности;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117" name="Рисунок 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31" descr="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приобретения 1 рабочей станции по i-й должности.</w:t>
      </w:r>
    </w:p>
    <w:p>
      <w:pPr>
        <w:pStyle w:val="Normal"/>
        <w:widowControl w:val="false"/>
        <w:ind w:firstLine="709"/>
        <w:jc w:val="both"/>
        <w:rPr/>
      </w:pPr>
      <w:r>
        <w:rPr/>
        <w:t>Предельное количество рабочих станций по i-й должности (</w:t>
      </w:r>
      <w:r>
        <w:rPr/>
        <w:drawing>
          <wp:inline distT="0" distB="0" distL="0" distR="0">
            <wp:extent cx="647700" cy="228600"/>
            <wp:effectExtent l="0" t="0" r="0" b="0"/>
            <wp:docPr id="118" name="Рисунок 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32" descr="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) определяется по формулам: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23975" cy="247650"/>
            <wp:effectExtent l="0" t="0" r="0" b="0"/>
            <wp:docPr id="119" name="Рисунок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33" descr="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для закрытого контура обработки информации,</w:t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1181100" cy="247650"/>
            <wp:effectExtent l="0" t="0" r="0" b="0"/>
            <wp:docPr id="120" name="Рисунок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34" descr="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для открытого контура обработки информации,</w:t>
      </w:r>
    </w:p>
    <w:p>
      <w:pPr>
        <w:pStyle w:val="Normal"/>
        <w:widowControl w:val="false"/>
        <w:ind w:firstLine="709"/>
        <w:jc w:val="both"/>
        <w:rPr/>
      </w:pPr>
      <w:r>
        <w:rPr/>
        <w:t>где: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/>
        <w:t>- расчетная численность основных работников Финансового отдела, определяемая по формуле.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8"/>
        <w:gridCol w:w="3283"/>
        <w:gridCol w:w="3299"/>
      </w:tblGrid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рабочих станций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647700" cy="228600"/>
                  <wp:effectExtent l="0" t="0" r="0" b="0"/>
                  <wp:docPr id="121" name="Рисунок 1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Рисунок 1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количество рабочих станций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552450" cy="228600"/>
                  <wp:effectExtent l="0" t="0" r="0" b="0"/>
                  <wp:docPr id="122" name="Рисунок 1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Рисунок 1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приобретения 1 рабочей станции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123" name="Рисунок 1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Рисунок 1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1.4.2. Затраты на приобретение принтеров, многофункциональных устройств, копировальных аппаратов и иной оргтехники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24" name="Рисунок 1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07" descr="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143000" cy="428625"/>
            <wp:effectExtent l="0" t="0" r="0" b="0"/>
            <wp:docPr id="125" name="Рисунок 1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39" descr="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  <w:vertAlign w:val="subscript"/>
        </w:rPr>
        <w:t>i пм</w:t>
      </w:r>
      <w:r>
        <w:rPr>
          <w:rFonts w:cs="Times New Roman" w:ascii="Times New Roman" w:hAnsi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2"/>
        <w:gridCol w:w="4041"/>
      </w:tblGrid>
      <w:tr>
        <w:trPr/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bscript"/>
              </w:rPr>
              <w:t>i пм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1 принтера, многофункционального устройства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04800" cy="228600"/>
                  <wp:effectExtent l="0" t="0" r="0" b="0"/>
                  <wp:docPr id="126" name="Рисунок 1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bookmarkStart w:id="6" w:name="Par302"/>
      <w:bookmarkEnd w:id="6"/>
      <w:r>
        <w:rPr>
          <w:rFonts w:cs="Times New Roman" w:ascii="Times New Roman" w:hAnsi="Times New Roman"/>
          <w:sz w:val="24"/>
          <w:szCs w:val="24"/>
        </w:rPr>
        <w:t>1.4.3. Затраты на приобретение средств подвижной связи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27" name="Рисунок 1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12" descr="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1628775" cy="428625"/>
            <wp:effectExtent l="0" t="0" r="0" b="0"/>
            <wp:docPr id="128" name="Рисунок 1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13" descr="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19100" cy="247650"/>
            <wp:effectExtent l="0" t="0" r="0" b="0"/>
            <wp:docPr id="129" name="Рисунок 1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14" descr="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>
      <w:pPr>
        <w:pStyle w:val="Normal"/>
        <w:widowControl w:val="false"/>
        <w:ind w:firstLine="709"/>
        <w:jc w:val="both"/>
        <w:rPr/>
      </w:pPr>
      <w:r>
        <w:rPr/>
        <w:drawing>
          <wp:inline distT="0" distB="0" distL="0" distR="0">
            <wp:extent cx="381000" cy="247650"/>
            <wp:effectExtent l="0" t="0" r="0" b="0"/>
            <wp:docPr id="130" name="Рисунок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15" descr="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стоимость 1 средства подвижной связи для i-й должности, но не более предельной цены, приведенной в Приложении № 1 к настоящим нормативным затратам, по соответствующей должности.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09"/>
      <w:bookmarkEnd w:id="7"/>
      <w:r>
        <w:rPr>
          <w:rFonts w:cs="Times New Roman" w:ascii="Times New Roman" w:hAnsi="Times New Roman"/>
          <w:sz w:val="24"/>
          <w:szCs w:val="24"/>
        </w:rPr>
        <w:t>1.4.4. Затраты на приобретение планшетных компьютеров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131" name="Рисунок 1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116" descr="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24000" cy="428625"/>
            <wp:effectExtent l="0" t="0" r="0" b="0"/>
            <wp:docPr id="132" name="Рисунок 1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17" descr="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0525" cy="247650"/>
            <wp:effectExtent l="0" t="0" r="0" b="0"/>
            <wp:docPr id="133" name="Рисунок 1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18" descr="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планшетных компьютеров по i-й должности в соответствии с нормативами органов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134" name="Рисунок 1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19" descr="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планшетного компьютера по i-й должности в соответствии с нормативами органов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1.4.5. Затраты на приобретение оборудования по обеспечению безопасности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35" name="Рисунок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120" descr="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24000" cy="428625"/>
            <wp:effectExtent l="0" t="0" r="0" b="0"/>
            <wp:docPr id="136" name="Рисунок 1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21" descr="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0525" cy="228600"/>
            <wp:effectExtent l="0" t="0" r="0" b="0"/>
            <wp:docPr id="137" name="Рисунок 1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22" descr="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i-го оборудования по обеспечению безопасности информации;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138" name="Рисунок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23" descr="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приобретаемого i-го оборудования по обеспечению безопасности информации.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8" w:name="Par323"/>
      <w:bookmarkEnd w:id="8"/>
      <w:r>
        <w:rPr>
          <w:rFonts w:cs="Times New Roman" w:ascii="Times New Roman" w:hAnsi="Times New Roman"/>
          <w:sz w:val="24"/>
          <w:szCs w:val="24"/>
          <w:u w:val="single"/>
        </w:rPr>
        <w:t>1.5. Затраты на приобретение материальных запасов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1.5.1. Затраты на приобретение мониторов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39" name="Рисунок 1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24" descr="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419225" cy="428625"/>
            <wp:effectExtent l="0" t="0" r="0" b="0"/>
            <wp:docPr id="140" name="Рисунок 1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25" descr="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141" name="Рисунок 1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26" descr="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мониторов для i-й должности;</w:t>
      </w:r>
    </w:p>
    <w:p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цена одного монитора для i-й должности.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33"/>
        <w:gridCol w:w="4165"/>
        <w:gridCol w:w="3072"/>
      </w:tblGrid>
      <w:tr>
        <w:trPr/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мониторов, шт.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142" name="Рисунок 1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Рисунок 1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одного монитора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143" name="Рисунок 1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Рисунок 1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1.5.2. Затраты на приобретение системных блоков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44" name="Рисунок 1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28" descr="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47775" cy="428625"/>
            <wp:effectExtent l="0" t="0" r="0" b="0"/>
            <wp:docPr id="145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146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системных блоков;</w:t>
      </w:r>
    </w:p>
    <w:p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цена одного i-го системного блока.</w:t>
      </w:r>
    </w:p>
    <w:p>
      <w:pPr>
        <w:pStyle w:val="ConsPlus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8"/>
        <w:gridCol w:w="3678"/>
        <w:gridCol w:w="3444"/>
      </w:tblGrid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Наименование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системных блоков, шт.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95275" cy="228600"/>
                  <wp:effectExtent l="0" t="0" r="0" b="0"/>
                  <wp:docPr id="147" name="Рисунок 1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одного системного блока  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57175" cy="228600"/>
                  <wp:effectExtent l="0" t="0" r="0" b="0"/>
                  <wp:docPr id="148" name="Изображение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Изображение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  <w:lang w:val="en-US"/>
              </w:rPr>
            </w:pPr>
            <w:r>
              <w:rPr>
                <w:sz w:val="22"/>
                <w:szCs w:val="22"/>
                <w:shd w:fill="FFFF00" w:val="clear"/>
                <w:lang w:val="en-US"/>
              </w:rPr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1.5.3. Затраты на приобретение других запасных частей для вычислительной 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49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381125" cy="428625"/>
            <wp:effectExtent l="0" t="0" r="0" b="0"/>
            <wp:docPr id="150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15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>
      <w:pPr>
        <w:pStyle w:val="ConsPlusNormal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цена 1 единицы i-й запасной части для вычислительной техники.</w:t>
      </w:r>
    </w:p>
    <w:p>
      <w:pPr>
        <w:pStyle w:val="ConsPlus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24"/>
        <w:gridCol w:w="3600"/>
        <w:gridCol w:w="2830"/>
      </w:tblGrid>
      <w:tr>
        <w:trPr/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к приобретению количество запасных частей для вычислительной техники, шт.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152" name="Рисунок 1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Рисунок 1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1 единицы запасной части для вычислительной техники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153" name="Рисунок 1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Картриджи 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000,0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1.5.4. Затраты на приобретение носителей информации, в том числе магнитных и оптических носителей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54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95400" cy="428625"/>
            <wp:effectExtent l="0" t="0" r="0" b="0"/>
            <wp:docPr id="155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156" name="Рисунок 1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38" descr="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носителей информации i-й должности в соответствии с нормативами органов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57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единицы носителей информации i-й должности в соответствии с нормативами органов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1.5.5. Затраты на приобретение деталей для содержания принтеров, многофункциональных устройств, копировальных аппаратов  и иной оргтехники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58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62025" cy="247650"/>
            <wp:effectExtent l="0" t="0" r="0" b="0"/>
            <wp:docPr id="159" name="Рисунок 1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141" descr="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8600" cy="247650"/>
            <wp:effectExtent l="0" t="0" r="0" b="0"/>
            <wp:docPr id="160" name="Рисунок 1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142" descr="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приобретение расходных материалов для принтеров, многофункциональных устройств, копировальных аппаратов  и иной оргтехники;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161" name="Рисунок 1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143" descr="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приобретение запасных частей для принтеров, многофункциональных устройств, копировальных аппаратов  и иной оргтехники.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1.5.6. Затраты на приобретение расходных материалов для принтеров, многофункциональных устройств, копировальных аппаратов  и иной оргтехники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162" name="Рисунок 1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144" descr="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90700" cy="428625"/>
            <wp:effectExtent l="0" t="0" r="0" b="0"/>
            <wp:docPr id="163" name="Рисунок 1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145" descr="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47650"/>
            <wp:effectExtent l="0" t="0" r="0" b="0"/>
            <wp:docPr id="164" name="Рисунок 1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146" descr="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фактическое количество принтеров, многофункциональных устройств, копировальных аппаратов  и иной оргтехники по i-й должности в соответствии с нормативами</w:t>
      </w:r>
      <w:r>
        <w:rPr>
          <w:rFonts w:cs="Times New Roman" w:ascii="Times New Roman" w:hAnsi="Times New Roman"/>
          <w:sz w:val="24"/>
          <w:szCs w:val="24"/>
          <w:lang w:eastAsia="en-US"/>
        </w:rPr>
        <w:t>, установленными в Приложении № 3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165" name="Рисунок 1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147" descr="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норматив потребления расходных материалов для принтеров, многофункциональных устройств, копировальных аппаратов  и иной оргтехники по i-й должности в соответствии с нормативами</w:t>
      </w:r>
      <w:r>
        <w:rPr>
          <w:rFonts w:cs="Times New Roman" w:ascii="Times New Roman" w:hAnsi="Times New Roman"/>
          <w:sz w:val="24"/>
          <w:szCs w:val="24"/>
          <w:lang w:eastAsia="en-US"/>
        </w:rPr>
        <w:t>, установленными в Приложении № 3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166" name="Рисунок 1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48" descr="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расходного материала для принтеров, многофункциональных устройств, копировальных аппаратов  и иной оргтехники по i-й должности в соответствии с нормативами</w:t>
      </w:r>
      <w:r>
        <w:rPr>
          <w:rFonts w:cs="Times New Roman" w:ascii="Times New Roman" w:hAnsi="Times New Roman"/>
          <w:sz w:val="24"/>
          <w:szCs w:val="24"/>
          <w:lang w:eastAsia="en-US"/>
        </w:rPr>
        <w:t>, установленными в Приложении № 3.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1.5.7. Затраты на приобретение запасных частей для принтеров, многофункциональных устройств, копировальных аппаратов  и иной оргтехники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67" name="Рисунок 1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49" descr="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19200" cy="428625"/>
            <wp:effectExtent l="0" t="0" r="0" b="0"/>
            <wp:docPr id="168" name="Рисунок 1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150" descr="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169" name="Рисунок 1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151" descr="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запасных частей для принтеров, многофункциональных устройств, копировальных аппаратов и иной оргтехники;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70" name="Рисунок 1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52" descr="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единицы i-й запасной части.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1.5.8. Затраты на приобретение материальных запасов по обеспечению безопасности информации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71" name="Рисунок 1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153" descr="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447800" cy="428625"/>
            <wp:effectExtent l="0" t="0" r="0" b="0"/>
            <wp:docPr id="172" name="Рисунок 1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54" descr="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173" name="Рисунок 1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155" descr="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i-го материального запаса;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174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единицы i-го материального запаса.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bookmarkStart w:id="9" w:name="Par383"/>
      <w:bookmarkStart w:id="10" w:name="Par383"/>
      <w:bookmarkEnd w:id="10"/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Прочие затраты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85"/>
      <w:bookmarkEnd w:id="11"/>
      <w:r>
        <w:rPr>
          <w:rFonts w:cs="Times New Roman" w:ascii="Times New Roman" w:hAnsi="Times New Roman"/>
          <w:sz w:val="24"/>
          <w:szCs w:val="24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2.1.1. Затраты на услуги связи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57175"/>
            <wp:effectExtent l="0" t="0" r="0" b="0"/>
            <wp:docPr id="175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95350" cy="257175"/>
            <wp:effectExtent l="0" t="0" r="0" b="0"/>
            <wp:docPr id="176" name="Рисунок 1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158" descr="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90500" cy="228600"/>
            <wp:effectExtent l="0" t="0" r="0" b="0"/>
            <wp:docPr id="177" name="Рисунок 1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59" descr="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оплату услуг почтовой связи;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0025" cy="228600"/>
            <wp:effectExtent l="0" t="0" r="0" b="0"/>
            <wp:docPr id="178" name="Рисунок 1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160" descr="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оплату услуг специальной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Затраты на оплату услуг почтовой связи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79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143000" cy="428625"/>
            <wp:effectExtent l="0" t="0" r="0" b="0"/>
            <wp:docPr id="180" name="Рисунок 1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162" descr="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181" name="Рисунок 1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63" descr="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планируемое количество i-х почтовых отправлений в год;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228600" cy="228600"/>
            <wp:effectExtent l="0" t="0" r="0" b="0"/>
            <wp:docPr id="182" name="Рисунок 1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64" descr="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i-го почтового отправления.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1"/>
        <w:gridCol w:w="3352"/>
        <w:gridCol w:w="3387"/>
      </w:tblGrid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почтовых отправлений в год, шт.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стоимость, руб.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2.1.3. Затраты на оплату услуг специальной связи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183" name="Рисунок 1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165" descr="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62025" cy="228600"/>
            <wp:effectExtent l="0" t="0" r="0" b="0"/>
            <wp:docPr id="184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47650" cy="228600"/>
            <wp:effectExtent l="0" t="0" r="0" b="0"/>
            <wp:docPr id="185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планируемое количество листов (пакетов) исходящей информации в год;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186" name="Рисунок 1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168" descr="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листа (пакета) исходящей информации, отправляемой по каналам специальной связи.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2"/>
        <w:gridCol w:w="3128"/>
        <w:gridCol w:w="2694"/>
      </w:tblGrid>
      <w:tr>
        <w:trPr/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листов (пакетов) исходящей информации в год, шт.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стоимость, руб.</w:t>
            </w:r>
          </w:p>
        </w:tc>
      </w:tr>
      <w:tr>
        <w:trPr/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12" w:name="Par411"/>
      <w:bookmarkEnd w:id="12"/>
      <w:r>
        <w:rPr>
          <w:rFonts w:cs="Times New Roman" w:ascii="Times New Roman" w:hAnsi="Times New Roman"/>
          <w:sz w:val="24"/>
          <w:szCs w:val="24"/>
          <w:u w:val="single"/>
        </w:rPr>
        <w:t>2.2.Затраты на транспортные услуги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Затраты по договору об оказании услуг перевозки (транспортировки) грузов    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87" name="Рисунок 1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169" descr="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57300" cy="428625"/>
            <wp:effectExtent l="0" t="0" r="0" b="0"/>
            <wp:docPr id="188" name="Рисунок 1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170" descr="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189" name="Рисунок 1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171" descr="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услуг перевозки (транспортировки) грузов;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190" name="Рисунок 1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72" descr="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i-й услуги перевозки (транспортировки) груза.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Затраты на оплату услуг аренды транспортных средств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47650"/>
            <wp:effectExtent l="0" t="0" r="0" b="0"/>
            <wp:docPr id="191" name="Рисунок 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73" descr="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847850" cy="428625"/>
            <wp:effectExtent l="0" t="0" r="0" b="0"/>
            <wp:docPr id="192" name="Рисунок 1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74" descr="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193" name="Рисунок 1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75" descr="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194" name="Рисунок 1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76" descr="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195" name="Рисунок 1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77" descr="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планируемое количество месяцев аренды i-го транспортного средства.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Затраты на оплату разовых услуг пассажирских перевозок при проведении совещания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6" name="Рисунок 1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78" descr="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600200" cy="428625"/>
            <wp:effectExtent l="0" t="0" r="0" b="0"/>
            <wp:docPr id="197" name="Рисунок 1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79" descr="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47650"/>
            <wp:effectExtent l="0" t="0" r="0" b="0"/>
            <wp:docPr id="198" name="Рисунок 1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80" descr="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разовых услуг пассажирских перевозок;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199" name="Рисунок 1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181" descr="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среднее количество часов аренды транспортного средства по i-й разовой услуге;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00" name="Рисунок 1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182" descr="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часа аренды транспортного средства по i-й разовой услуге.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Затраты на оплату проезда работника к месту нахождения учебного заведения и обратно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47650"/>
            <wp:effectExtent l="0" t="0" r="0" b="0"/>
            <wp:docPr id="201" name="Рисунок 1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183" descr="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666875" cy="428625"/>
            <wp:effectExtent l="0" t="0" r="0" b="0"/>
            <wp:docPr id="202" name="Рисунок 1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184" descr="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47650"/>
            <wp:effectExtent l="0" t="0" r="0" b="0"/>
            <wp:docPr id="203" name="Рисунок 1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185" descr="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работников, имеющих право на компенсацию расходов, по i-му направлению;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204" name="Рисунок 1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186" descr="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проезда к месту нахождения учебного заведения по i-му направлению.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9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60"/>
        <w:gridCol w:w="4705"/>
      </w:tblGrid>
      <w:tr>
        <w:trPr/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работников, имеющих право на компенсацию расходов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проезда к месту нахождения учебного заведения, руб. (не более)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/>
      </w:pPr>
      <w:bookmarkStart w:id="13" w:name="Par444"/>
      <w:bookmarkEnd w:id="13"/>
      <w:r>
        <w:rPr>
          <w:rFonts w:cs="Times New Roman" w:ascii="Times New Roman" w:hAnsi="Times New Roman"/>
          <w:sz w:val="24"/>
          <w:szCs w:val="24"/>
        </w:rPr>
        <w:t>2.3.Затраты на оплату расходов по договорам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оказании услуг, связанных с проездом и наймом жилого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 в связи с командированием работников,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заключаемым со сторонними организациями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05" name="Рисунок 1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187" descr="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171575" cy="247650"/>
            <wp:effectExtent l="0" t="0" r="0" b="0"/>
            <wp:docPr id="206" name="Рисунок 1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188" descr="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81000" cy="247650"/>
            <wp:effectExtent l="0" t="0" r="0" b="0"/>
            <wp:docPr id="207" name="Рисунок 1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189" descr="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208" name="Рисунок 1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190" descr="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по договору на найм жилого помещения на период командирования.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Затраты по договору на проезд к месту командирования и обратно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09" name="Рисунок 1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191" descr="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47875" cy="428625"/>
            <wp:effectExtent l="0" t="0" r="0" b="0"/>
            <wp:docPr id="210" name="Рисунок 1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192" descr="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66725" cy="247650"/>
            <wp:effectExtent l="0" t="0" r="0" b="0"/>
            <wp:docPr id="211" name="Рисунок 1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193" descr="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19100" cy="247650"/>
            <wp:effectExtent l="0" t="0" r="0" b="0"/>
            <wp:docPr id="212" name="Рисунок 1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194" descr="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проезда по i-му направлению командирования с учетом требований Решения Собрания депутатов муниципального образования «Масканурское сельское поселение» от 18 августа 2014 г. № 321 «Об утверждении  порядка и условий командирования лиц, замещающих муниципальные должности и  должности муниципальной службы в органах местного самоуправления муниципального образования «Масканурское сельское поселение» 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Затраты по договору на найм жилого помещения на период командирования   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13" name="Рисунок 1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195" descr="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14550" cy="428625"/>
            <wp:effectExtent l="0" t="0" r="0" b="0"/>
            <wp:docPr id="214" name="Рисунок 1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196" descr="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0525" cy="228600"/>
            <wp:effectExtent l="0" t="0" r="0" b="0"/>
            <wp:docPr id="215" name="Рисунок 1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197" descr="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216" name="Рисунок 1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198" descr="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найма жилого помещения в сутки по i-му направлению командирования с учетом требований Решения Собрания депутатов муниципального образования «Масканурское сельское поселение» от 18 августа 2014 г. № 321</w:t>
        <w:br/>
        <w:t>«Об утверждении  порядка и условий командирования лиц, замещающих муниципальные должности и  должности муниципальной службы в органах местного самоуправления муниципального образования «Масканурское сельское поселение» (с изменениями и дополнениями);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409575" cy="228600"/>
            <wp:effectExtent l="0" t="0" r="0" b="0"/>
            <wp:docPr id="217" name="Рисунок 1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199" descr="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суток нахождения в командировке по i-му направлению командирования.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472"/>
      <w:bookmarkEnd w:id="14"/>
      <w:r>
        <w:rPr>
          <w:rFonts w:cs="Times New Roman" w:ascii="Times New Roman" w:hAnsi="Times New Roman"/>
          <w:sz w:val="24"/>
          <w:szCs w:val="24"/>
        </w:rPr>
        <w:t>2.4. Затраты на коммунальные услуги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Затраты на коммунальные услуги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18" name="Рисунок 2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200" descr="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object>
          <v:shape id="ole_rId207" style="width:100.5pt;height:18pt" o:ole="">
            <v:imagedata r:id="rId208" o:title=""/>
          </v:shape>
          <o:OLEObject Type="Embed" ProgID="Equation.3" ShapeID="ole_rId207" DrawAspect="Content" ObjectID="_1169145949" r:id="rId207"/>
        </w:objec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0025" cy="228600"/>
            <wp:effectExtent l="0" t="0" r="0" b="0"/>
            <wp:docPr id="219" name="Рисунок 2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03" descr="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электроснабжение;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20" name="Рисунок 2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204" descr="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теплоснабжение;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21" name="Рисунок 2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06" descr="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холодное водоснабжение и водоотведение.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Затраты на электроснабжение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222" name="Рисунок 2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213" descr="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19200" cy="428625"/>
            <wp:effectExtent l="0" t="0" r="0" b="0"/>
            <wp:docPr id="223" name="Рисунок 2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214" descr="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224" name="Рисунок 2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15" descr="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тарифа), утвержденный приказом Министерства экономического развития и торговли Республики Марий Эл от 27 декабря 2016 г. № 190т «Об установлении цен (тарифов) на электрическую энергию для населения и приравненных к нему категорию потребителей по Республике Марий Эл на 2017 год»</w:t>
      </w:r>
    </w:p>
    <w:p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4"/>
        <w:gridCol w:w="3822"/>
        <w:gridCol w:w="2854"/>
      </w:tblGrid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потребность, Квт./год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стоимость, руб.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более 34000,00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Затраты на теплоснабжение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25" name="Рисунок 2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17" descr="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076325" cy="228600"/>
            <wp:effectExtent l="0" t="0" r="0" b="0"/>
            <wp:docPr id="226" name="Рисунок 2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218" descr="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227" name="Рисунок 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219" descr="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расчетная потребность в теплоэнергии на отопление зданий, помещений и сооружений;</w:t>
      </w:r>
    </w:p>
    <w:p>
      <w:pPr>
        <w:pStyle w:val="ConsPlus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регулируемый тариф на теплоснабжение, утвержденный приказом Министерства экономического развития и торговли Республики Марий Эл от 24 ноября 2015 г. № 227 т «Об установлении тарифов на тепловую энергию (мощность), поставляемую потребителям ООО «Сантехремонт», на  2016 – 2018 годы» 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7"/>
        <w:gridCol w:w="3677"/>
        <w:gridCol w:w="2936"/>
      </w:tblGrid>
      <w:tr>
        <w:trPr/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потребность, Гкал/год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стоимость, руб.</w:t>
            </w:r>
          </w:p>
        </w:tc>
      </w:tr>
      <w:tr>
        <w:trPr/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Не более 17,5 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более 93000,00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Затраты на холодное водоснабжение и водоотведение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28" name="Рисунок 2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Рисунок 225" descr="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819275" cy="228600"/>
            <wp:effectExtent l="0" t="0" r="0" b="0"/>
            <wp:docPr id="229" name="Рисунок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26" descr="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230" name="Рисунок 2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27" descr="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расчетная потребность в холодном водоснабжении;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47650" cy="228600"/>
            <wp:effectExtent l="0" t="0" r="0" b="0"/>
            <wp:docPr id="231" name="Рисунок 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28" descr="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регулируемый тариф на холодное водоснабжение;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232" name="Рисунок 2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29" descr="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расчетная потребность в водоотведении;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регулируемый тариф на водоотведение, утвержденный приказом Министерства экономического развития и торговли Республики Марий Эл от 16 ноября 2015 г. № 132 т «Об установлении тарифов на питьевую воду и водоотведение, реализуемые МУП «Новоторъяльский водоканал» на территории муниципального образования «Новоторъяльский муниципальный район», на 2016 – 2018 годы».  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3489"/>
        <w:gridCol w:w="2856"/>
      </w:tblGrid>
      <w:tr>
        <w:trPr/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потребность, куб.м./год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стоимость, руб.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более 10,8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более 500,00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534"/>
      <w:bookmarkStart w:id="16" w:name="Par534"/>
      <w:bookmarkEnd w:id="16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2.5.Затраты на аренду помещений и оборудования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2.5.1. Затраты на аренду помещений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33" name="Рисунок 2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36" descr="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Normal"/>
        <w:widowControl w:val="false"/>
        <w:ind w:firstLine="709"/>
        <w:jc w:val="center"/>
        <w:rPr/>
      </w:pPr>
      <w:r>
        <w:rPr/>
        <w:drawing>
          <wp:inline distT="0" distB="0" distL="0" distR="0">
            <wp:extent cx="1524000" cy="476250"/>
            <wp:effectExtent l="0" t="0" r="0" b="0"/>
            <wp:docPr id="234" name="Рисунок 249" descr="base_23758_44415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49" descr="base_23758_44415_717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firstLine="709"/>
        <w:jc w:val="both"/>
        <w:rPr/>
      </w:pPr>
      <w:r>
        <w:rPr/>
        <w:t>где:</w:t>
      </w:r>
    </w:p>
    <w:p>
      <w:pPr>
        <w:pStyle w:val="Normal"/>
        <w:widowControl w:val="false"/>
        <w:ind w:firstLine="709"/>
        <w:jc w:val="both"/>
        <w:rPr/>
      </w:pPr>
      <w:r>
        <w:rPr/>
        <w:t>S - арендуемая площадь;</w:t>
      </w:r>
    </w:p>
    <w:p>
      <w:pPr>
        <w:pStyle w:val="Normal"/>
        <w:widowControl w:val="false"/>
        <w:ind w:firstLine="709"/>
        <w:jc w:val="both"/>
        <w:rPr/>
      </w:pPr>
      <w:r>
        <w:rPr/>
        <w:drawing>
          <wp:inline distT="0" distB="0" distL="0" distR="0">
            <wp:extent cx="295275" cy="247650"/>
            <wp:effectExtent l="0" t="0" r="0" b="0"/>
            <wp:docPr id="235" name="Рисунок 250" descr="base_23758_44415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50" descr="base_23758_44415_71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цена ежемесячной аренды за 1 кв. метр i-й арендуемой площади;</w:t>
      </w:r>
    </w:p>
    <w:p>
      <w:pPr>
        <w:pStyle w:val="Normal"/>
        <w:widowControl w:val="false"/>
        <w:numPr>
          <w:ilvl w:val="0"/>
          <w:numId w:val="11"/>
        </w:numPr>
        <w:jc w:val="both"/>
        <w:rPr/>
      </w:pPr>
      <w:r>
        <w:rPr/>
        <w:t>- планируемое количество месяцев аренды i-й арендуемой площади.</w:t>
      </w:r>
    </w:p>
    <w:p>
      <w:pPr>
        <w:pStyle w:val="Normal"/>
        <w:widowControl w:val="false"/>
        <w:ind w:left="360" w:hanging="0"/>
        <w:jc w:val="both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2315"/>
        <w:gridCol w:w="2329"/>
        <w:gridCol w:w="2040"/>
      </w:tblGrid>
      <w:tr>
        <w:trPr/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Арендуемая площадь., кв.м.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ежемесячной аренды за 1 кв.м. (не более, руб.)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количество месяцев аренды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2.5.2. Затраты на аренду оборудования для проведения совещания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236" name="Рисунок 2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45" descr="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tabs>
          <w:tab w:val="left" w:pos="1197" w:leader="none"/>
        </w:tabs>
        <w:ind w:firstLine="709"/>
        <w:jc w:val="center"/>
        <w:rPr/>
      </w:pPr>
      <w:r>
        <w:rPr/>
        <w:drawing>
          <wp:inline distT="0" distB="0" distL="0" distR="0">
            <wp:extent cx="2171700" cy="428625"/>
            <wp:effectExtent l="0" t="0" r="0" b="0"/>
            <wp:docPr id="237" name="Рисунок 2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46" descr="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238" name="Рисунок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47" descr="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арендуемого i-го оборудования;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239" name="Рисунок 2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248" descr="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дней аренды i-го оборудования;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240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часов аренды в день i-го оборудования;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241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1 часа аренды i-го оборудования.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562"/>
      <w:bookmarkEnd w:id="17"/>
      <w:r>
        <w:rPr>
          <w:rFonts w:cs="Times New Roman" w:ascii="Times New Roman" w:hAnsi="Times New Roman"/>
          <w:sz w:val="24"/>
          <w:szCs w:val="24"/>
        </w:rPr>
        <w:t>2.6. Затраты на содержание имущества,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 Затраты на закупку услуг управляющей компании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42" name="Рисунок 2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63" descr="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/>
      </w:pPr>
      <w:r>
        <w:rPr/>
        <w:drawing>
          <wp:inline distT="0" distB="0" distL="0" distR="0">
            <wp:extent cx="1714500" cy="428625"/>
            <wp:effectExtent l="0" t="0" r="0" b="0"/>
            <wp:docPr id="243" name="Рисунок 2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264" descr="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47650"/>
            <wp:effectExtent l="0" t="0" r="0" b="0"/>
            <wp:docPr id="244" name="Рисунок 2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265" descr="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объем i-й услуги управляющей компании;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47650"/>
            <wp:effectExtent l="0" t="0" r="0" b="0"/>
            <wp:docPr id="245" name="Рисунок 2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266" descr="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i-й услуги управляющей компании в месяц;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304800" cy="247650"/>
            <wp:effectExtent l="0" t="0" r="0" b="0"/>
            <wp:docPr id="246" name="Рисунок 2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267" descr="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планируемое количество месяцев использования i-й услуги управляющей компании.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83"/>
        <w:gridCol w:w="2287"/>
        <w:gridCol w:w="2140"/>
        <w:gridCol w:w="1659"/>
      </w:tblGrid>
      <w:tr>
        <w:trPr/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услуг, кв.м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услуги в месяц 1 кв.м, руб.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месяцев</w:t>
            </w:r>
          </w:p>
        </w:tc>
      </w:tr>
      <w:tr>
        <w:trPr/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2.6.2. Затраты на техническое обслуживание и регламентно - профилактический ремонт систем охранно-тревожной сигнализации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47" name="Рисунок 2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268" descr="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47775" cy="428625"/>
            <wp:effectExtent l="0" t="0" r="0" b="0"/>
            <wp:docPr id="248" name="Рисунок 2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269" descr="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249" name="Рисунок 2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70" descr="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i-х обслуживаемых устройств в составе системы охранно-тревожной сигнализации;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250" name="Рисунок 2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71" descr="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обслуживания 1 i-го устройства.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38"/>
        <w:gridCol w:w="4593"/>
        <w:gridCol w:w="2239"/>
      </w:tblGrid>
      <w:tr>
        <w:trPr/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sz w:val="22"/>
                <w:szCs w:val="22"/>
              </w:rPr>
            </w:pPr>
            <w:bookmarkStart w:id="18" w:name="Par598"/>
            <w:bookmarkEnd w:id="18"/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обслуживания, руб.</w:t>
            </w:r>
          </w:p>
        </w:tc>
      </w:tr>
      <w:tr>
        <w:trPr/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2.6.3. Затраты на содержание прилегающей территории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251" name="Рисунок 2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76" descr="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628775" cy="428625"/>
            <wp:effectExtent l="0" t="0" r="0" b="0"/>
            <wp:docPr id="252" name="Рисунок 2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77" descr="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47650" cy="228600"/>
            <wp:effectExtent l="0" t="0" r="0" b="0"/>
            <wp:docPr id="253" name="Рисунок 2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278" descr="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площадь закрепленной i-й прилегающей территории;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47650" cy="228600"/>
            <wp:effectExtent l="0" t="0" r="0" b="0"/>
            <wp:docPr id="254" name="Рисунок 2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279" descr="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содержания i-й прилегающей территории в месяц в расчете на 1 кв. метр площади;</w:t>
      </w:r>
    </w:p>
    <w:p>
      <w:pPr>
        <w:pStyle w:val="ConsPlusNormal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планируемое количество месяцев содержания i-й прилегающей территории в очередном финансовом году.</w:t>
      </w:r>
    </w:p>
    <w:tbl>
      <w:tblPr>
        <w:tblW w:w="100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2532"/>
        <w:gridCol w:w="2356"/>
        <w:gridCol w:w="1633"/>
      </w:tblGrid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территории, кв.м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услуги в месяц 1 кв.м, руб.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месяцев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bookmarkStart w:id="19" w:name="Par613"/>
      <w:bookmarkEnd w:id="19"/>
      <w:r>
        <w:rPr>
          <w:rFonts w:cs="Times New Roman" w:ascii="Times New Roman" w:hAnsi="Times New Roman"/>
          <w:sz w:val="24"/>
          <w:szCs w:val="24"/>
        </w:rPr>
        <w:t>2.6.4. Затраты на вывоз твердых бытовых отходов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55" name="Рисунок 2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286" descr="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114425" cy="228600"/>
            <wp:effectExtent l="0" t="0" r="0" b="0"/>
            <wp:docPr id="256" name="Рисунок 2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287" descr="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257" name="Рисунок 2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288" descr="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куб. метров твердых бытовых отходов в год;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258" name="Рисунок 2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289" descr="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цена вывоза 1 куб. метра твердых бытовых отходов.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8"/>
        <w:gridCol w:w="3416"/>
        <w:gridCol w:w="2680"/>
      </w:tblGrid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куб. метров твердых бытовых отходов в год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вывоза 1 куб.м. ТБО (не более, руб.)</w:t>
            </w:r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Вывоз сухого мусора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6,33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457,50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2.6.5. Затраты на техническое обслуживание и ремонт транспортных средств</w:t>
      </w:r>
      <w:r>
        <w:rPr>
          <w:rFonts w:cs="Times New Roman" w:ascii="Times New Roman" w:hAnsi="Times New Roman"/>
          <w:sz w:val="28"/>
          <w:szCs w:val="28"/>
        </w:rPr>
        <w:t xml:space="preserve"> (З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тортс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390650" cy="428625"/>
            <wp:effectExtent l="0" t="0" r="0" b="0"/>
            <wp:docPr id="259" name="Рисунок 2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Рисунок 274" descr="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Q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тортс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количество i-го транспортного средства;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тортс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tbl>
      <w:tblPr>
        <w:tblW w:w="900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0"/>
        <w:gridCol w:w="2251"/>
        <w:gridCol w:w="2252"/>
      </w:tblGrid>
      <w:tr>
        <w:trPr/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ремонтов  транспортных средств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Общая стоимость затрат в год </w:t>
              <w:br/>
              <w:t>(не более, руб.)</w:t>
            </w:r>
          </w:p>
        </w:tc>
      </w:tr>
      <w:tr>
        <w:trPr/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Затраты на ремонт транспортных средств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Исходя из фактической потребности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2.6.6. Затраты на техническое обслуживание и регламентно - профилактический ремонт бытового оборудования определяются по фактическим затратам в отчетном финансовом году.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2.6.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Затраты на оплату услуг внештатных сотрудников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60" name="Рисунок 3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347" descr="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486025" cy="457200"/>
            <wp:effectExtent l="0" t="0" r="0" b="0"/>
            <wp:docPr id="261" name="Рисунок 3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348" descr="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28625" cy="247650"/>
            <wp:effectExtent l="0" t="0" r="0" b="0"/>
            <wp:docPr id="262" name="Рисунок 3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Рисунок 349" descr="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планируемое количество месяцев работы внештатного сотрудника в g-й должности;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81000" cy="247650"/>
            <wp:effectExtent l="0" t="0" r="0" b="0"/>
            <wp:docPr id="263" name="Рисунок 3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350" descr="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стоимость 1 месяца работы внештатного сотрудника в g-й должности;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264" name="Рисунок 3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351" descr="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процентная ставка страховых взносов в государственные внебюджетные фонды.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737"/>
      <w:bookmarkEnd w:id="20"/>
      <w:r>
        <w:rPr>
          <w:rFonts w:cs="Times New Roman" w:ascii="Times New Roman" w:hAnsi="Times New Roman"/>
          <w:sz w:val="24"/>
          <w:szCs w:val="24"/>
        </w:rPr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приобретение прочих работ и услуг в рамках затрат на информационно-коммуникационные технологии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265" name="Рисунок 3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360" descr="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tbl>
      <w:tblPr>
        <w:tblW w:w="900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8"/>
        <w:gridCol w:w="4074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затрат в год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2.7.2. Затраты на проведение предрейсового и послерейсового осмотра водителей транспортных средств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6" name="Рисунок 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366" descr="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676400" cy="428625"/>
            <wp:effectExtent l="0" t="0" r="0" b="0"/>
            <wp:docPr id="267" name="Рисунок 3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Рисунок 367" descr="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268" name="Рисунок 3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368" descr="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водителей;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66700" cy="228600"/>
            <wp:effectExtent l="0" t="0" r="0" b="0"/>
            <wp:docPr id="269" name="Рисунок 3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369" descr="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проведения 1 предрейсового и послерейсового осмотра;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04800" cy="228600"/>
            <wp:effectExtent l="0" t="0" r="0" b="0"/>
            <wp:docPr id="270" name="Рисунок 3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370" descr="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рабочих дней в году;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30"/>
        <w:gridCol w:w="1785"/>
        <w:gridCol w:w="1908"/>
        <w:gridCol w:w="3530"/>
      </w:tblGrid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водителей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(не более, чел.)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Цена проведения 1 предрейсового и послерейсового осмотра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(не более, руб.)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рабочих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дней в году с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поправочным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коэффициентом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246 – не в високосный год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247- в високосный год</w:t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2.7.3.  Затраты на проведение диспансеризации работников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71" name="Рисунок 3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375" descr="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257300" cy="228600"/>
            <wp:effectExtent l="0" t="0" r="0" b="0"/>
            <wp:docPr id="272" name="Рисунок 3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376" descr="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52425" cy="228600"/>
            <wp:effectExtent l="0" t="0" r="0" b="0"/>
            <wp:docPr id="273" name="Рисунок 3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377" descr="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численность работников, подлежащих диспансеризации;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274" name="Рисунок 3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378" descr="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проведения диспансеризации в расчете на 1 работника.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2985"/>
        <w:gridCol w:w="2793"/>
      </w:tblGrid>
      <w:tr>
        <w:trPr/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работников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чел.)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2.7.4. Затраты на оплату услуг вневедомственной охраны определяются по фактическим затратам в отчетном финансовом году.</w:t>
      </w:r>
    </w:p>
    <w:tbl>
      <w:tblPr>
        <w:tblW w:w="900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8"/>
        <w:gridCol w:w="4074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затрат в год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2.7.5.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75" name="Рисунок 3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383" descr="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343400" cy="428625"/>
            <wp:effectExtent l="0" t="0" r="0" b="0"/>
            <wp:docPr id="276" name="Рисунок 3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384" descr="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57175" cy="228600"/>
            <wp:effectExtent l="0" t="0" r="0" b="0"/>
            <wp:docPr id="277" name="Рисунок 3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Рисунок 385" descr="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предельный размер базовой ставки страхового тарифа по i-му транспортному средству;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278" name="Рисунок 3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386" descr="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09575" cy="228600"/>
            <wp:effectExtent l="0" t="0" r="0" b="0"/>
            <wp:docPr id="279" name="Рисунок 3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387" descr="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280" name="Рисунок 3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Рисунок 388" descr="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23850" cy="228600"/>
            <wp:effectExtent l="0" t="0" r="0" b="0"/>
            <wp:docPr id="281" name="Рисунок 3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Рисунок 389" descr="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технических характеристик i-го транспортного средства;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282" name="Рисунок 3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390" descr="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периода использования i-го транспортного средства;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283" name="Рисунок 3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391" descr="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47650"/>
            <wp:effectExtent l="0" t="0" r="0" b="0"/>
            <wp:docPr id="284" name="Рисунок 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392" descr="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5"/>
        <w:gridCol w:w="1617"/>
        <w:gridCol w:w="2635"/>
      </w:tblGrid>
      <w:tr>
        <w:trPr/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за 1 полис (не более, руб.)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828"/>
      <w:bookmarkEnd w:id="21"/>
      <w:r>
        <w:rPr>
          <w:rFonts w:cs="Times New Roman" w:ascii="Times New Roman" w:hAnsi="Times New Roman"/>
          <w:sz w:val="24"/>
          <w:szCs w:val="24"/>
        </w:rPr>
        <w:t>2.8.Затраты на приобретение основных средств, не отнесенные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затратам на приобретение основных средств в рамках затрат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информационно-коммуникационные технологии</w:t>
      </w:r>
    </w:p>
    <w:p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85" name="Рисунок 4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400" descr="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323975" cy="247650"/>
            <wp:effectExtent l="0" t="0" r="0" b="0"/>
            <wp:docPr id="286" name="Рисунок 4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401" descr="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28600" cy="228600"/>
            <wp:effectExtent l="0" t="0" r="0" b="0"/>
            <wp:docPr id="287" name="Рисунок 4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402" descr="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транспортных средств;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23850" cy="228600"/>
            <wp:effectExtent l="0" t="0" r="0" b="0"/>
            <wp:docPr id="288" name="Рисунок 4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403" descr="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приобретение мебели;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89" name="Рисунок 4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404" descr="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затраты на приобретение систем кондиционирования.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40"/>
      <w:bookmarkEnd w:id="22"/>
      <w:r>
        <w:rPr>
          <w:rFonts w:cs="Times New Roman" w:ascii="Times New Roman" w:hAnsi="Times New Roman"/>
          <w:sz w:val="24"/>
          <w:szCs w:val="24"/>
        </w:rPr>
        <w:t>2.8.2. Затраты на приобретение транспортных средств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90" name="Рисунок 4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405" descr="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285875" cy="428625"/>
            <wp:effectExtent l="0" t="0" r="0" b="0"/>
            <wp:docPr id="291" name="Рисунок 4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406" descr="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04800" cy="228600"/>
            <wp:effectExtent l="0" t="0" r="0" b="0"/>
            <wp:docPr id="292" name="Рисунок 4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407" descr="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5275" cy="228600"/>
            <wp:effectExtent l="0" t="0" r="0" b="0"/>
            <wp:docPr id="293" name="Рисунок 4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408" descr="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органом местного самоуправления, применяемых при расчете нормативных затрат на приобретение служебного легкового автотранспорта.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47"/>
      <w:bookmarkEnd w:id="23"/>
      <w:r>
        <w:rPr>
          <w:rFonts w:cs="Times New Roman" w:ascii="Times New Roman" w:hAnsi="Times New Roman"/>
          <w:sz w:val="24"/>
          <w:szCs w:val="24"/>
        </w:rPr>
        <w:t xml:space="preserve">2.8.3. Затраты на приобретение мебели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4" name="Рисунок 4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409" descr="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 xml:space="preserve">определяются по формуле: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562100" cy="428625"/>
            <wp:effectExtent l="0" t="0" r="0" b="0"/>
            <wp:docPr id="295" name="Рисунок 4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410" descr="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90525" cy="228600"/>
            <wp:effectExtent l="0" t="0" r="0" b="0"/>
            <wp:docPr id="296" name="Рисунок 4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Рисунок 411" descr="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i-х предметов мебели в соответствии с нормативами органов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71475" cy="228600"/>
            <wp:effectExtent l="0" t="0" r="0" b="0"/>
            <wp:docPr id="297" name="Рисунок 4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Рисунок 412" descr="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i-го предмета мебели в соответствии с нормативами органов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862"/>
      <w:bookmarkEnd w:id="24"/>
      <w:r>
        <w:rPr>
          <w:rFonts w:cs="Times New Roman" w:ascii="Times New Roman" w:hAnsi="Times New Roman"/>
          <w:sz w:val="24"/>
          <w:szCs w:val="24"/>
        </w:rPr>
        <w:t>2.9. Затраты на приобретение материальных запасов, не отнесенные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98" name="Рисунок 4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417" descr="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object>
          <v:shape id="ole_rId289" style="width:164.25pt;height:20.25pt" o:ole="">
            <v:imagedata r:id="rId290" o:title=""/>
          </v:shape>
          <o:OLEObject Type="Embed" ProgID="Equation.3" ShapeID="ole_rId289" DrawAspect="Content" ObjectID="_554258909" r:id="rId289"/>
        </w:objec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9075" cy="228600"/>
            <wp:effectExtent l="0" t="0" r="0" b="0"/>
            <wp:docPr id="299" name="Рисунок 4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419" descr="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04800" cy="228600"/>
            <wp:effectExtent l="0" t="0" r="0" b="0"/>
            <wp:docPr id="300" name="Рисунок 4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Рисунок 420" descr="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канцелярских принадлежностей;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301" name="Рисунок 4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421" descr="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хозяйственных товаров и принадлежностей;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66700" cy="228600"/>
            <wp:effectExtent l="0" t="0" r="0" b="0"/>
            <wp:docPr id="302" name="Рисунок 4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422" descr="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горюче-смазочных материалов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175" cy="228600"/>
            <wp:effectExtent l="0" t="0" r="0" b="0"/>
            <wp:docPr id="303" name="Рисунок 4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423" descr="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запасных частей для транспортных средств.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2.9.2. Затраты на приобретение бланочной продукции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304" name="Рисунок 4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425" descr="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247900" cy="457200"/>
            <wp:effectExtent l="0" t="0" r="0" b="0"/>
            <wp:docPr id="305" name="Рисунок 4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426" descr="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57175" cy="228600"/>
            <wp:effectExtent l="0" t="0" r="0" b="0"/>
            <wp:docPr id="306" name="Рисунок 4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427" descr="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бланочной продукции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28600" cy="228600"/>
            <wp:effectExtent l="0" t="0" r="0" b="0"/>
            <wp:docPr id="307" name="Рисунок 4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428" descr="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1 бланка по i-му тиражу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23850" cy="247650"/>
            <wp:effectExtent l="0" t="0" r="0" b="0"/>
            <wp:docPr id="308" name="Рисунок 4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429" descr="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прочей продукции, изготовляемой типографией;</w:t>
      </w:r>
    </w:p>
    <w:p>
      <w:pPr>
        <w:pStyle w:val="ConsPlusNormal"/>
        <w:ind w:firstLine="709"/>
        <w:jc w:val="both"/>
        <w:rPr/>
      </w:pPr>
      <w:r>
        <w:rPr/>
        <w:drawing>
          <wp:inline distT="0" distB="0" distL="0" distR="0">
            <wp:extent cx="295275" cy="247650"/>
            <wp:effectExtent l="0" t="0" r="0" b="0"/>
            <wp:docPr id="309" name="Рисунок 4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430" descr="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1 единицы прочей продукции, изготовляемой типографией,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j-му тиражу.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5"/>
        <w:gridCol w:w="5254"/>
      </w:tblGrid>
      <w:tr>
        <w:trPr/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Общая стоимость затрат в год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(не более, руб.)</w:t>
            </w:r>
          </w:p>
        </w:tc>
      </w:tr>
      <w:tr>
        <w:trPr/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2.9.3. Затраты на приобретение канцелярских принадлежностей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0" name="Рисунок 4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431" descr="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962150" cy="428625"/>
            <wp:effectExtent l="0" t="0" r="0" b="0"/>
            <wp:docPr id="311" name="Рисунок 4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432" descr="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90525" cy="228600"/>
            <wp:effectExtent l="0" t="0" r="0" b="0"/>
            <wp:docPr id="312" name="Рисунок 4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433" descr="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57175" cy="228600"/>
            <wp:effectExtent l="0" t="0" r="0" b="0"/>
            <wp:docPr id="313" name="Рисунок 4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Рисунок 434" descr="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расчетная численность основных работников Финансового отдела, определяемая по формуле;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314" name="Рисунок 4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Рисунок 435" descr="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i-го предмета канцелярских принадлежностей в соответствии с нормативами органов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предмет канцелярских принадлежностей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b w:val="false"/>
          <w:b w:val="false"/>
          <w:bCs w:val="false"/>
        </w:rPr>
      </w:pPr>
      <w:bookmarkStart w:id="25" w:name="Par4552"/>
      <w:bookmarkEnd w:id="2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НОРМЫ ПОЛОЖЕННОСТИ</w:t>
      </w:r>
    </w:p>
    <w:p>
      <w:pPr>
        <w:pStyle w:val="ConsPlusNormal"/>
        <w:ind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ПРИОБРЕТЕНИЕ КАНЦЕЛЯРСКИХ ПРИНАДЛЕЖНОСТЕЙ В РАСЧЕТЕ </w:t>
      </w:r>
    </w:p>
    <w:p>
      <w:pPr>
        <w:pStyle w:val="ConsPlusNormal"/>
        <w:ind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ОДНОГО РАБОТНИКА РАСЧЕТНОЙ ЧИСЛЕННОСТИ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ОСНОВНОГО ПЕРСОНАЛА АППАРАТА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900" w:type="pct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45"/>
        <w:gridCol w:w="3435"/>
        <w:gridCol w:w="1229"/>
        <w:gridCol w:w="2108"/>
        <w:gridCol w:w="1949"/>
      </w:tblGrid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i-го предмета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90525" cy="228600"/>
                  <wp:effectExtent l="0" t="0" r="0" b="0"/>
                  <wp:docPr id="315" name="Рисунок 3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Рисунок 3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left="142" w:right="14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Предельная цена за единицу руб.</w:t>
            </w:r>
          </w:p>
          <w:p>
            <w:pPr>
              <w:pStyle w:val="ConsPlusNormal"/>
              <w:ind w:left="142" w:right="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52425" cy="228600"/>
                  <wp:effectExtent l="0" t="0" r="0" b="0"/>
                  <wp:docPr id="316" name="Рисунок 3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Рисунок 3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position w:val="-8"/>
                <w:sz w:val="22"/>
                <w:szCs w:val="22"/>
              </w:rPr>
              <w:t>,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tabs>
                <w:tab w:val="left" w:pos="946" w:leader="none"/>
                <w:tab w:val="center" w:pos="1058" w:leader="none"/>
              </w:tabs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ab/>
              <w:t>5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Антистеплер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17.00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Блок для заметок сменный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Блокнот А5 на спирали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460.00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25.00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Карандаш  автоматический со сменными стержнями 0,5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 (карандаш НВ с ластиком)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25.00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110.00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Корректирующая жидкость (штрих с поролоновой кисточкой)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Линейка 30 см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Маркеры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текстовыделители, 4 цвета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Настольный календарь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110.00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Нож канцелярский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Папка-конверт на молнии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120.0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Папка с арочным механизмом,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110.00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скоросшиватель Дело (картон, 440 гр.)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25.0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15.0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Папка-файл с боковой перфорацией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Ручка гелевая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25.00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12.00</w:t>
            </w:r>
          </w:p>
        </w:tc>
      </w:tr>
      <w:tr>
        <w:trPr>
          <w:trHeight w:val="943" w:hRule="atLeast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Скобы для степлера: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24/6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30.00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Скоросшиватель картонный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8,50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Скоросшиватель (пластиковый, с прозрачным верхом)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Скотч 19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2.50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Скотч 50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Скрепки 25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17.00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Скрепочница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Степлер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Стержни простые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15.0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Бумага А4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Бумага А3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400.00</w:t>
            </w:r>
          </w:p>
        </w:tc>
      </w:tr>
      <w:tr>
        <w:trPr/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Батарейка АА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ConsPlusNormal"/>
              <w:ind w:left="141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25.00</w:t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Количество канцелярских товаров может отличаться от приведенного перечня в зависимости от необходимости решения задач сотрудниками Администрации муниципального образования «Масканурское сельское поселение».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Закупка приведенных в перечне, а также на указанных канцелярских товаров, осуществляется в пределах доведенных лимитов бюджетных обязательств на обеспечение функций органов местного самоуправления - муниципального образования «Масканурское  сельское поселение».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2.9.4. Затраты на приобретение хозяйственных товаров и принадлежностей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17" name="Рисунок 4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Рисунок 436" descr="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определяются по формуле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285875" cy="428625"/>
            <wp:effectExtent l="0" t="0" r="0" b="0"/>
            <wp:docPr id="318" name="Рисунок 4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437" descr="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5275" cy="228600"/>
            <wp:effectExtent l="0" t="0" r="0" b="0"/>
            <wp:docPr id="319" name="Рисунок 4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438" descr="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i-й единицы хозяйственных товаров и принадлежностей в соответствии с нормативами органов местного самоуправления;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20" name="Рисунок 4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439" descr="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количество i-го хозяйственного товара и принадлежности в соответствии с нормативами органов местного самоуправления.</w:t>
      </w:r>
    </w:p>
    <w:tbl>
      <w:tblPr>
        <w:tblW w:w="95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841"/>
        <w:gridCol w:w="1440"/>
        <w:gridCol w:w="2014"/>
        <w:gridCol w:w="2048"/>
      </w:tblGrid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tabs>
                <w:tab w:val="left" w:pos="3003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  <w:tab/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tabs>
                <w:tab w:val="left" w:pos="3003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Еди-ница изме-рения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tabs>
                <w:tab w:val="left" w:pos="3003" w:leader="none"/>
              </w:tabs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Норма получения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i-го хозяйственного товара и принадлежности в соответствии с нормативами органов мест-го самоуправления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04800" cy="228600"/>
                  <wp:effectExtent l="0" t="0" r="0" b="0"/>
                  <wp:docPr id="321" name="Рисунок 3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Рисунок 3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Цена i-й единицы хозяйственных товаров и принадлежностей в соответствии с нормативами органов местного самоуправления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95275" cy="228600"/>
                  <wp:effectExtent l="0" t="0" r="0" b="0"/>
                  <wp:docPr id="322" name="Рисунок 3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3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Дезинфицирующее средств 1000 мл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205,00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Перчатки латексные с хлопковым напылением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Совок пластиковый с резиновой кромкой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Мешок для мусора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Моющее средство для мытья стекол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Швабра деревянная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Салфетки хоз. из микрофибры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Тряпка половая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Веник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Стиральный порошок, 350 гр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Мыло туалетное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Жидкое мыло 5 л.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Салфетки бумажные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Полотенца бумажные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рул.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11,00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Чистящее средство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100,00</w:t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2.9.5. Затраты на приобретение горюче-смазочных материалов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3" name="Рисунок 4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440" descr="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905000" cy="428625"/>
            <wp:effectExtent l="0" t="0" r="0" b="0"/>
            <wp:docPr id="324" name="Рисунок 4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441" descr="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325" name="Рисунок 4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442" descr="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  <w:br/>
        <w:t>N АМ-23-р;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23850" cy="228600"/>
            <wp:effectExtent l="0" t="0" r="0" b="0"/>
            <wp:docPr id="326" name="Рисунок 4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443" descr="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цена 1 литра горюче-смазочного материала по i-му транспортному средству;</w:t>
      </w:r>
    </w:p>
    <w:p>
      <w:pPr>
        <w:pStyle w:val="ConsPlusNormal"/>
        <w:ind w:firstLine="540"/>
        <w:jc w:val="both"/>
        <w:rPr/>
      </w:pPr>
      <w:r>
        <w:rPr/>
        <w:drawing>
          <wp:inline distT="0" distB="0" distL="0" distR="0">
            <wp:extent cx="352425" cy="228600"/>
            <wp:effectExtent l="0" t="0" r="0" b="0"/>
            <wp:docPr id="327" name="Рисунок 4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444" descr="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километраж использования i-го транспортного средства в очередном финансовом году.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7"/>
        <w:gridCol w:w="5302"/>
      </w:tblGrid>
      <w:tr>
        <w:trPr/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стоимость затрат в год, руб.</w:t>
            </w:r>
          </w:p>
        </w:tc>
      </w:tr>
      <w:tr>
        <w:trPr/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 ГСМ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более 85000,00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7"/>
        <w:gridCol w:w="5302"/>
      </w:tblGrid>
      <w:tr>
        <w:trPr/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стоимость затрат в год, руб.</w:t>
            </w:r>
          </w:p>
        </w:tc>
      </w:tr>
      <w:tr>
        <w:trPr/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 запчастей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Исходя из фактической потребности, но не более 30000,00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/>
      </w:pPr>
      <w:bookmarkStart w:id="26" w:name="Par934"/>
      <w:bookmarkStart w:id="27" w:name="Par919"/>
      <w:bookmarkEnd w:id="26"/>
      <w:bookmarkEnd w:id="27"/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Затраты на дополнительное профессиональное образование работников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Затраты на приобретение образовательных услуг по профессиональной переподготовке и повышению квалификации (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8" name="Рисунок 4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450" descr="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409700" cy="428625"/>
            <wp:effectExtent l="0" t="0" r="0" b="0"/>
            <wp:docPr id="329" name="Рисунок 4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451" descr="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52425" cy="228600"/>
            <wp:effectExtent l="0" t="0" r="0" b="0"/>
            <wp:docPr id="330" name="Рисунок 4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452" descr="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количество работников, направляемых на i-й вид дополнительного профессионального образования;</w:t>
      </w:r>
    </w:p>
    <w:p>
      <w:pPr>
        <w:pStyle w:val="ConsPlusNormal"/>
        <w:ind w:firstLine="540"/>
        <w:jc w:val="both"/>
        <w:rPr/>
      </w:pPr>
      <w:r>
        <w:rPr/>
        <w:drawing>
          <wp:inline distT="0" distB="0" distL="0" distR="0">
            <wp:extent cx="323850" cy="228600"/>
            <wp:effectExtent l="0" t="0" r="0" b="0"/>
            <wp:docPr id="331" name="Рисунок 4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453" descr="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41"/>
        <w:gridCol w:w="1974"/>
        <w:gridCol w:w="2027"/>
        <w:gridCol w:w="1911"/>
      </w:tblGrid>
      <w:tr>
        <w:trPr/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(не более, чел.)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Цена за 1 муниципального служащего, не более рублей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стоимость затрат в год, руб.</w:t>
            </w:r>
          </w:p>
        </w:tc>
      </w:tr>
      <w:tr>
        <w:trPr/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Курсы повышения квалификации муниципальных служащих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7500,00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15000,00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pBdr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1" w:header="0" w:top="72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22.5pt;height:122.5pt" o:bullet="t">
        <v:imagedata r:id="rId1" o:title=""/>
      </v:shape>
    </w:pict>
  </w:numPicBullet>
  <w:numPicBullet w:numPicBulletId="1">
    <w:pict>
      <v:shape style="width:122.5pt;height:122.5pt" o:bullet="t">
        <v:imagedata r:id="rId2" o:title=""/>
      </v:shape>
    </w:pict>
  </w:numPicBullet>
  <w:numPicBullet w:numPicBulletId="2">
    <w:pict>
      <v:shape style="width:122.5pt;height:122.5pt" o:bullet="t">
        <v:imagedata r:id="rId3" o:title=""/>
      </v:shape>
    </w:pict>
  </w:numPicBullet>
  <w:numPicBullet w:numPicBulletId="3">
    <w:pict>
      <v:shape style="width:122.5pt;height:122.5pt" o:bullet="t">
        <v:imagedata r:id="rId4" o:title=""/>
      </v:shape>
    </w:pict>
  </w:numPicBullet>
  <w:numPicBullet w:numPicBulletId="4">
    <w:pict>
      <v:shape style="width:122.5pt;height:122.5pt" o:bullet="t">
        <v:imagedata r:id="rId5" o:title=""/>
      </v:shape>
    </w:pict>
  </w:numPicBullet>
  <w:numPicBullet w:numPicBulletId="5">
    <w:pict>
      <v:shape style="width:122.5pt;height:122.5pt" o:bullet="t">
        <v:imagedata r:id="rId6" o:title=""/>
      </v:shape>
    </w:pict>
  </w:numPicBullet>
  <w:numPicBullet w:numPicBulletId="6">
    <w:pict>
      <v:shape style="width:11.95pt;height:10.65pt" o:bullet="t">
        <v:imagedata r:id="rId7" o:title=""/>
      </v:shape>
    </w:pict>
  </w:numPicBullet>
  <w:numPicBullet w:numPicBulletId="7">
    <w:pict>
      <v:shape style="width:122.5pt;height:122.5pt" o:bullet="t">
        <v:imagedata r:id="rId8" o:title=""/>
      </v:shape>
    </w:pict>
  </w:numPicBullet>
  <w:numPicBullet w:numPicBulletId="8">
    <w:pict>
      <v:shape style="width:122.5pt;height:122.5pt" o:bullet="t">
        <v:imagedata r:id="rId9" o:title=""/>
      </v:shape>
    </w:pict>
  </w:numPicBullet>
  <w:numPicBullet w:numPicBulletId="9">
    <w:pict>
      <v:shape style="width:122.5pt;height:122.5pt" o:bullet="t">
        <v:imagedata r:id="rId10" o:title=""/>
      </v:shape>
    </w:pict>
  </w:numPicBullet>
  <w:numPicBullet w:numPicBulletId="10">
    <w:pict>
      <v:shape style="width:122.5pt;height:122.5pt" o:bullet="t">
        <v:imagedata r:id="rId11" o:title=""/>
      </v:shape>
    </w:pict>
  </w:numPicBullet>
  <w:numPicBullet w:numPicBulletId="11">
    <w:pict>
      <v:shape style="width:122.5pt;height:122.5pt" o:bullet="t">
        <v:imagedata r:id="rId12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e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82458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link w:val="20"/>
    <w:qFormat/>
    <w:rsid w:val="00824589"/>
    <w:pPr>
      <w:keepNext/>
      <w:jc w:val="center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d5eef"/>
    <w:rPr/>
  </w:style>
  <w:style w:type="character" w:styleId="Style12" w:customStyle="1">
    <w:name w:val="Основной текст Знак"/>
    <w:basedOn w:val="DefaultParagraphFont"/>
    <w:link w:val="a8"/>
    <w:qFormat/>
    <w:rsid w:val="009e2080"/>
    <w:rPr>
      <w:sz w:val="28"/>
      <w:szCs w:val="24"/>
    </w:rPr>
  </w:style>
  <w:style w:type="character" w:styleId="5" w:customStyle="1">
    <w:name w:val="Знак Знак5"/>
    <w:basedOn w:val="DefaultParagraphFont"/>
    <w:qFormat/>
    <w:rsid w:val="00824589"/>
    <w:rPr>
      <w:sz w:val="28"/>
      <w:lang w:val="ru-RU" w:eastAsia="ru-RU" w:bidi="ar-SA"/>
    </w:rPr>
  </w:style>
  <w:style w:type="character" w:styleId="11" w:customStyle="1">
    <w:name w:val="Заголовок 1 Знак"/>
    <w:basedOn w:val="DefaultParagraphFont"/>
    <w:link w:val="1"/>
    <w:qFormat/>
    <w:rsid w:val="00824589"/>
    <w:rPr>
      <w:rFonts w:ascii="Cambria" w:hAnsi="Cambria"/>
      <w:b/>
      <w:bCs/>
      <w:sz w:val="32"/>
      <w:szCs w:val="32"/>
      <w:lang w:val="ru-RU" w:eastAsia="ru-RU" w:bidi="ar-SA"/>
    </w:rPr>
  </w:style>
  <w:style w:type="character" w:styleId="21" w:customStyle="1">
    <w:name w:val="Заголовок 2 Знак"/>
    <w:basedOn w:val="DefaultParagraphFont"/>
    <w:link w:val="2"/>
    <w:qFormat/>
    <w:rsid w:val="00824589"/>
    <w:rPr>
      <w:b/>
      <w:sz w:val="28"/>
      <w:lang w:bidi="ar-SA"/>
    </w:rPr>
  </w:style>
  <w:style w:type="character" w:styleId="Style13" w:customStyle="1">
    <w:name w:val="Основной текст с отступом Знак"/>
    <w:basedOn w:val="DefaultParagraphFont"/>
    <w:link w:val="ac"/>
    <w:qFormat/>
    <w:rsid w:val="00824589"/>
    <w:rPr>
      <w:rFonts w:eastAsia="Calibri"/>
      <w:sz w:val="28"/>
      <w:szCs w:val="22"/>
      <w:lang w:val="ru-RU" w:eastAsia="en-US" w:bidi="ar-SA"/>
    </w:rPr>
  </w:style>
  <w:style w:type="character" w:styleId="Style14" w:customStyle="1">
    <w:name w:val="Текст Знак"/>
    <w:basedOn w:val="DefaultParagraphFont"/>
    <w:link w:val="ae"/>
    <w:qFormat/>
    <w:rsid w:val="00824589"/>
    <w:rPr>
      <w:rFonts w:ascii="Courier New" w:hAnsi="Courier New" w:cs="Courier New"/>
      <w:lang w:val="ru-RU" w:eastAsia="ru-RU" w:bidi="ar-SA"/>
    </w:rPr>
  </w:style>
  <w:style w:type="character" w:styleId="Style15" w:customStyle="1">
    <w:name w:val="Текст выноски Знак"/>
    <w:basedOn w:val="DefaultParagraphFont"/>
    <w:link w:val="af1"/>
    <w:qFormat/>
    <w:rsid w:val="00824589"/>
    <w:rPr>
      <w:rFonts w:ascii="Tahoma" w:hAnsi="Tahoma" w:eastAsia="Calibri" w:cs="Tahoma"/>
      <w:sz w:val="16"/>
      <w:szCs w:val="16"/>
      <w:lang w:val="ru-RU" w:eastAsia="en-US" w:bidi="ar-SA"/>
    </w:rPr>
  </w:style>
  <w:style w:type="character" w:styleId="Style16" w:customStyle="1">
    <w:name w:val="Верхний колонтитул Знак"/>
    <w:basedOn w:val="DefaultParagraphFont"/>
    <w:link w:val="a3"/>
    <w:qFormat/>
    <w:rsid w:val="00824589"/>
    <w:rPr>
      <w:sz w:val="24"/>
      <w:szCs w:val="24"/>
      <w:lang w:val="ru-RU" w:eastAsia="ru-RU" w:bidi="ar-SA"/>
    </w:rPr>
  </w:style>
  <w:style w:type="character" w:styleId="22" w:customStyle="1">
    <w:name w:val="Основной текст (2)_"/>
    <w:link w:val="22"/>
    <w:qFormat/>
    <w:rsid w:val="00824589"/>
    <w:rPr>
      <w:sz w:val="25"/>
      <w:szCs w:val="25"/>
      <w:shd w:fill="FFFFFF" w:val="clear"/>
      <w:lang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36"/>
      <w:szCs w:val="3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9"/>
    <w:rsid w:val="009e2080"/>
    <w:pPr>
      <w:jc w:val="both"/>
    </w:pPr>
    <w:rPr>
      <w:sz w:val="28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4"/>
    <w:rsid w:val="00fd5eef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rsid w:val="00e317db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fb1c8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7c7b81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NoSpacing">
    <w:name w:val="No Spacing"/>
    <w:qFormat/>
    <w:rsid w:val="007c7b8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DocList" w:customStyle="1">
    <w:name w:val="ConsPlusDocList"/>
    <w:basedOn w:val="Normal"/>
    <w:uiPriority w:val="99"/>
    <w:qFormat/>
    <w:rsid w:val="00d0016e"/>
    <w:pPr>
      <w:widowControl w:val="false"/>
      <w:pBdr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qFormat/>
    <w:rsid w:val="003832f9"/>
    <w:pPr>
      <w:spacing w:before="0" w:after="0"/>
      <w:ind w:left="720" w:hanging="0"/>
      <w:contextualSpacing/>
    </w:pPr>
    <w:rPr/>
  </w:style>
  <w:style w:type="paragraph" w:styleId="Style25">
    <w:name w:val="Основной текст с отступом"/>
    <w:basedOn w:val="Normal"/>
    <w:link w:val="ad"/>
    <w:rsid w:val="00824589"/>
    <w:pPr>
      <w:spacing w:before="0" w:after="120"/>
      <w:ind w:left="283" w:hanging="0"/>
    </w:pPr>
    <w:rPr>
      <w:rFonts w:eastAsia="Calibri"/>
      <w:sz w:val="28"/>
      <w:szCs w:val="22"/>
      <w:lang w:eastAsia="en-US"/>
    </w:rPr>
  </w:style>
  <w:style w:type="paragraph" w:styleId="PlainText">
    <w:name w:val="Plain Text"/>
    <w:basedOn w:val="Normal"/>
    <w:link w:val="af"/>
    <w:qFormat/>
    <w:rsid w:val="00824589"/>
    <w:pPr/>
    <w:rPr>
      <w:rFonts w:ascii="Courier New" w:hAnsi="Courier New" w:cs="Courier New"/>
      <w:sz w:val="20"/>
      <w:szCs w:val="20"/>
    </w:rPr>
  </w:style>
  <w:style w:type="paragraph" w:styleId="Style26" w:customStyle="1">
    <w:name w:val="Знак"/>
    <w:basedOn w:val="Normal"/>
    <w:qFormat/>
    <w:rsid w:val="0082458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f2"/>
    <w:unhideWhenUsed/>
    <w:qFormat/>
    <w:rsid w:val="00824589"/>
    <w:pPr/>
    <w:rPr>
      <w:rFonts w:ascii="Tahoma" w:hAnsi="Tahoma" w:eastAsia="Calibri" w:cs="Tahoma"/>
      <w:sz w:val="16"/>
      <w:szCs w:val="16"/>
      <w:lang w:eastAsia="en-US"/>
    </w:rPr>
  </w:style>
  <w:style w:type="paragraph" w:styleId="ConsPlusNonformat" w:customStyle="1">
    <w:name w:val="ConsPlusNonformat"/>
    <w:qFormat/>
    <w:rsid w:val="00824589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824589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1"/>
    <w:qFormat/>
    <w:rsid w:val="00824589"/>
    <w:pPr/>
    <w:rPr>
      <w:sz w:val="25"/>
      <w:szCs w:val="25"/>
      <w:shd w:fill="FFFFFF" w:val="clear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327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yal.ru/" TargetMode="External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1A6833C753D273EFA527A0A3AD9A7112AE56CECF5ADF5FEF153549DC5E5DD7813DB28C5C0D949F73Y0Q5O" TargetMode="External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20" Type="http://schemas.openxmlformats.org/officeDocument/2006/relationships/image" Target="media/image17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wmf"/><Relationship Id="rId26" Type="http://schemas.openxmlformats.org/officeDocument/2006/relationships/image" Target="media/image23.wmf"/><Relationship Id="rId27" Type="http://schemas.openxmlformats.org/officeDocument/2006/relationships/image" Target="media/image24.wmf"/><Relationship Id="rId28" Type="http://schemas.openxmlformats.org/officeDocument/2006/relationships/image" Target="media/image25.wmf"/><Relationship Id="rId29" Type="http://schemas.openxmlformats.org/officeDocument/2006/relationships/image" Target="media/image26.wmf"/><Relationship Id="rId30" Type="http://schemas.openxmlformats.org/officeDocument/2006/relationships/image" Target="media/image27.wmf"/><Relationship Id="rId31" Type="http://schemas.openxmlformats.org/officeDocument/2006/relationships/image" Target="media/image28.wmf"/><Relationship Id="rId32" Type="http://schemas.openxmlformats.org/officeDocument/2006/relationships/image" Target="media/image29.wmf"/><Relationship Id="rId33" Type="http://schemas.openxmlformats.org/officeDocument/2006/relationships/image" Target="media/image30.wmf"/><Relationship Id="rId34" Type="http://schemas.openxmlformats.org/officeDocument/2006/relationships/image" Target="media/image31.wmf"/><Relationship Id="rId35" Type="http://schemas.openxmlformats.org/officeDocument/2006/relationships/image" Target="media/image32.wmf"/><Relationship Id="rId36" Type="http://schemas.openxmlformats.org/officeDocument/2006/relationships/image" Target="media/image33.wmf"/><Relationship Id="rId37" Type="http://schemas.openxmlformats.org/officeDocument/2006/relationships/image" Target="media/image34.wmf"/><Relationship Id="rId38" Type="http://schemas.openxmlformats.org/officeDocument/2006/relationships/image" Target="media/image35.wmf"/><Relationship Id="rId39" Type="http://schemas.openxmlformats.org/officeDocument/2006/relationships/image" Target="media/image36.wmf"/><Relationship Id="rId40" Type="http://schemas.openxmlformats.org/officeDocument/2006/relationships/image" Target="media/image37.wmf"/><Relationship Id="rId41" Type="http://schemas.openxmlformats.org/officeDocument/2006/relationships/image" Target="media/image38.wmf"/><Relationship Id="rId42" Type="http://schemas.openxmlformats.org/officeDocument/2006/relationships/image" Target="media/image39.wmf"/><Relationship Id="rId43" Type="http://schemas.openxmlformats.org/officeDocument/2006/relationships/image" Target="media/image40.wmf"/><Relationship Id="rId44" Type="http://schemas.openxmlformats.org/officeDocument/2006/relationships/image" Target="media/image41.wmf"/><Relationship Id="rId45" Type="http://schemas.openxmlformats.org/officeDocument/2006/relationships/image" Target="media/image42.wmf"/><Relationship Id="rId46" Type="http://schemas.openxmlformats.org/officeDocument/2006/relationships/image" Target="media/image43.wmf"/><Relationship Id="rId47" Type="http://schemas.openxmlformats.org/officeDocument/2006/relationships/image" Target="media/image44.wmf"/><Relationship Id="rId48" Type="http://schemas.openxmlformats.org/officeDocument/2006/relationships/image" Target="media/image45.wmf"/><Relationship Id="rId49" Type="http://schemas.openxmlformats.org/officeDocument/2006/relationships/image" Target="media/image46.wmf"/><Relationship Id="rId50" Type="http://schemas.openxmlformats.org/officeDocument/2006/relationships/image" Target="media/image47.wmf"/><Relationship Id="rId51" Type="http://schemas.openxmlformats.org/officeDocument/2006/relationships/image" Target="media/image48.wmf"/><Relationship Id="rId52" Type="http://schemas.openxmlformats.org/officeDocument/2006/relationships/image" Target="media/image49.wmf"/><Relationship Id="rId53" Type="http://schemas.openxmlformats.org/officeDocument/2006/relationships/image" Target="media/image50.wmf"/><Relationship Id="rId54" Type="http://schemas.openxmlformats.org/officeDocument/2006/relationships/image" Target="media/image51.wmf"/><Relationship Id="rId55" Type="http://schemas.openxmlformats.org/officeDocument/2006/relationships/image" Target="media/image52.wmf"/><Relationship Id="rId56" Type="http://schemas.openxmlformats.org/officeDocument/2006/relationships/image" Target="media/image53.wmf"/><Relationship Id="rId57" Type="http://schemas.openxmlformats.org/officeDocument/2006/relationships/image" Target="media/image54.wmf"/><Relationship Id="rId58" Type="http://schemas.openxmlformats.org/officeDocument/2006/relationships/image" Target="media/image55.wmf"/><Relationship Id="rId59" Type="http://schemas.openxmlformats.org/officeDocument/2006/relationships/image" Target="media/image56.wmf"/><Relationship Id="rId60" Type="http://schemas.openxmlformats.org/officeDocument/2006/relationships/image" Target="media/image57.wmf"/><Relationship Id="rId61" Type="http://schemas.openxmlformats.org/officeDocument/2006/relationships/image" Target="media/image58.wmf"/><Relationship Id="rId62" Type="http://schemas.openxmlformats.org/officeDocument/2006/relationships/image" Target="media/image59.wmf"/><Relationship Id="rId63" Type="http://schemas.openxmlformats.org/officeDocument/2006/relationships/image" Target="media/image60.wmf"/><Relationship Id="rId64" Type="http://schemas.openxmlformats.org/officeDocument/2006/relationships/image" Target="media/image61.wmf"/><Relationship Id="rId65" Type="http://schemas.openxmlformats.org/officeDocument/2006/relationships/image" Target="media/image62.wmf"/><Relationship Id="rId66" Type="http://schemas.openxmlformats.org/officeDocument/2006/relationships/image" Target="media/image63.wmf"/><Relationship Id="rId67" Type="http://schemas.openxmlformats.org/officeDocument/2006/relationships/image" Target="media/image64.wmf"/><Relationship Id="rId68" Type="http://schemas.openxmlformats.org/officeDocument/2006/relationships/image" Target="media/image65.wmf"/><Relationship Id="rId69" Type="http://schemas.openxmlformats.org/officeDocument/2006/relationships/image" Target="media/image66.wmf"/><Relationship Id="rId70" Type="http://schemas.openxmlformats.org/officeDocument/2006/relationships/image" Target="media/image67.wmf"/><Relationship Id="rId71" Type="http://schemas.openxmlformats.org/officeDocument/2006/relationships/image" Target="media/image68.wmf"/><Relationship Id="rId72" Type="http://schemas.openxmlformats.org/officeDocument/2006/relationships/image" Target="media/image69.wmf"/><Relationship Id="rId73" Type="http://schemas.openxmlformats.org/officeDocument/2006/relationships/image" Target="media/image70.wmf"/><Relationship Id="rId74" Type="http://schemas.openxmlformats.org/officeDocument/2006/relationships/image" Target="media/image71.wmf"/><Relationship Id="rId75" Type="http://schemas.openxmlformats.org/officeDocument/2006/relationships/image" Target="media/image72.wmf"/><Relationship Id="rId76" Type="http://schemas.openxmlformats.org/officeDocument/2006/relationships/image" Target="media/image73.wmf"/><Relationship Id="rId77" Type="http://schemas.openxmlformats.org/officeDocument/2006/relationships/image" Target="media/image74.wmf"/><Relationship Id="rId78" Type="http://schemas.openxmlformats.org/officeDocument/2006/relationships/image" Target="media/image75.wmf"/><Relationship Id="rId79" Type="http://schemas.openxmlformats.org/officeDocument/2006/relationships/image" Target="media/image76.wmf"/><Relationship Id="rId80" Type="http://schemas.openxmlformats.org/officeDocument/2006/relationships/image" Target="media/image77.wmf"/><Relationship Id="rId81" Type="http://schemas.openxmlformats.org/officeDocument/2006/relationships/image" Target="media/image78.wmf"/><Relationship Id="rId82" Type="http://schemas.openxmlformats.org/officeDocument/2006/relationships/image" Target="media/image79.wmf"/><Relationship Id="rId83" Type="http://schemas.openxmlformats.org/officeDocument/2006/relationships/image" Target="media/image80.wmf"/><Relationship Id="rId84" Type="http://schemas.openxmlformats.org/officeDocument/2006/relationships/image" Target="media/image81.wmf"/><Relationship Id="rId85" Type="http://schemas.openxmlformats.org/officeDocument/2006/relationships/image" Target="media/image82.wmf"/><Relationship Id="rId86" Type="http://schemas.openxmlformats.org/officeDocument/2006/relationships/image" Target="media/image83.wmf"/><Relationship Id="rId87" Type="http://schemas.openxmlformats.org/officeDocument/2006/relationships/image" Target="media/image84.wmf"/><Relationship Id="rId88" Type="http://schemas.openxmlformats.org/officeDocument/2006/relationships/image" Target="media/image85.wmf"/><Relationship Id="rId89" Type="http://schemas.openxmlformats.org/officeDocument/2006/relationships/image" Target="media/image86.wmf"/><Relationship Id="rId90" Type="http://schemas.openxmlformats.org/officeDocument/2006/relationships/image" Target="media/image87.wmf"/><Relationship Id="rId91" Type="http://schemas.openxmlformats.org/officeDocument/2006/relationships/image" Target="media/image88.wmf"/><Relationship Id="rId92" Type="http://schemas.openxmlformats.org/officeDocument/2006/relationships/image" Target="media/image89.wmf"/><Relationship Id="rId93" Type="http://schemas.openxmlformats.org/officeDocument/2006/relationships/image" Target="media/image90.wmf"/><Relationship Id="rId94" Type="http://schemas.openxmlformats.org/officeDocument/2006/relationships/image" Target="media/image91.wmf"/><Relationship Id="rId95" Type="http://schemas.openxmlformats.org/officeDocument/2006/relationships/image" Target="media/image92.wmf"/><Relationship Id="rId96" Type="http://schemas.openxmlformats.org/officeDocument/2006/relationships/image" Target="media/image93.wmf"/><Relationship Id="rId97" Type="http://schemas.openxmlformats.org/officeDocument/2006/relationships/image" Target="media/image94.wmf"/><Relationship Id="rId98" Type="http://schemas.openxmlformats.org/officeDocument/2006/relationships/image" Target="media/image95.wmf"/><Relationship Id="rId99" Type="http://schemas.openxmlformats.org/officeDocument/2006/relationships/image" Target="media/image96.wmf"/><Relationship Id="rId100" Type="http://schemas.openxmlformats.org/officeDocument/2006/relationships/image" Target="media/image97.wmf"/><Relationship Id="rId101" Type="http://schemas.openxmlformats.org/officeDocument/2006/relationships/image" Target="media/image98.wmf"/><Relationship Id="rId102" Type="http://schemas.openxmlformats.org/officeDocument/2006/relationships/image" Target="media/image99.wmf"/><Relationship Id="rId103" Type="http://schemas.openxmlformats.org/officeDocument/2006/relationships/image" Target="media/image100.wmf"/><Relationship Id="rId104" Type="http://schemas.openxmlformats.org/officeDocument/2006/relationships/image" Target="media/image101.wmf"/><Relationship Id="rId105" Type="http://schemas.openxmlformats.org/officeDocument/2006/relationships/image" Target="media/image102.wmf"/><Relationship Id="rId106" Type="http://schemas.openxmlformats.org/officeDocument/2006/relationships/image" Target="media/image103.wmf"/><Relationship Id="rId107" Type="http://schemas.openxmlformats.org/officeDocument/2006/relationships/image" Target="media/image104.wmf"/><Relationship Id="rId108" Type="http://schemas.openxmlformats.org/officeDocument/2006/relationships/image" Target="media/image105.wmf"/><Relationship Id="rId109" Type="http://schemas.openxmlformats.org/officeDocument/2006/relationships/image" Target="media/image106.wmf"/><Relationship Id="rId110" Type="http://schemas.openxmlformats.org/officeDocument/2006/relationships/image" Target="media/image107.wmf"/><Relationship Id="rId111" Type="http://schemas.openxmlformats.org/officeDocument/2006/relationships/image" Target="media/image108.wmf"/><Relationship Id="rId112" Type="http://schemas.openxmlformats.org/officeDocument/2006/relationships/image" Target="media/image109.wmf"/><Relationship Id="rId113" Type="http://schemas.openxmlformats.org/officeDocument/2006/relationships/image" Target="media/image110.wmf"/><Relationship Id="rId114" Type="http://schemas.openxmlformats.org/officeDocument/2006/relationships/image" Target="media/image111.wmf"/><Relationship Id="rId115" Type="http://schemas.openxmlformats.org/officeDocument/2006/relationships/image" Target="media/image112.wmf"/><Relationship Id="rId116" Type="http://schemas.openxmlformats.org/officeDocument/2006/relationships/image" Target="media/image113.wmf"/><Relationship Id="rId117" Type="http://schemas.openxmlformats.org/officeDocument/2006/relationships/image" Target="media/image114.wmf"/><Relationship Id="rId118" Type="http://schemas.openxmlformats.org/officeDocument/2006/relationships/image" Target="media/image115.wmf"/><Relationship Id="rId119" Type="http://schemas.openxmlformats.org/officeDocument/2006/relationships/image" Target="media/image116.wmf"/><Relationship Id="rId120" Type="http://schemas.openxmlformats.org/officeDocument/2006/relationships/image" Target="media/image117.wmf"/><Relationship Id="rId121" Type="http://schemas.openxmlformats.org/officeDocument/2006/relationships/image" Target="media/image118.wmf"/><Relationship Id="rId122" Type="http://schemas.openxmlformats.org/officeDocument/2006/relationships/image" Target="media/image119.wmf"/><Relationship Id="rId123" Type="http://schemas.openxmlformats.org/officeDocument/2006/relationships/image" Target="media/image120.wmf"/><Relationship Id="rId124" Type="http://schemas.openxmlformats.org/officeDocument/2006/relationships/image" Target="media/image121.wmf"/><Relationship Id="rId125" Type="http://schemas.openxmlformats.org/officeDocument/2006/relationships/image" Target="media/image122.wmf"/><Relationship Id="rId126" Type="http://schemas.openxmlformats.org/officeDocument/2006/relationships/image" Target="media/image123.wmf"/><Relationship Id="rId127" Type="http://schemas.openxmlformats.org/officeDocument/2006/relationships/image" Target="media/image124.wmf"/><Relationship Id="rId128" Type="http://schemas.openxmlformats.org/officeDocument/2006/relationships/image" Target="media/image125.wmf"/><Relationship Id="rId129" Type="http://schemas.openxmlformats.org/officeDocument/2006/relationships/image" Target="media/image126.wmf"/><Relationship Id="rId130" Type="http://schemas.openxmlformats.org/officeDocument/2006/relationships/image" Target="media/image127.wmf"/><Relationship Id="rId131" Type="http://schemas.openxmlformats.org/officeDocument/2006/relationships/image" Target="media/image128.wmf"/><Relationship Id="rId132" Type="http://schemas.openxmlformats.org/officeDocument/2006/relationships/image" Target="media/image129.wmf"/><Relationship Id="rId133" Type="http://schemas.openxmlformats.org/officeDocument/2006/relationships/image" Target="media/image130.wmf"/><Relationship Id="rId134" Type="http://schemas.openxmlformats.org/officeDocument/2006/relationships/image" Target="media/image131.wmf"/><Relationship Id="rId135" Type="http://schemas.openxmlformats.org/officeDocument/2006/relationships/image" Target="media/image132.wmf"/><Relationship Id="rId136" Type="http://schemas.openxmlformats.org/officeDocument/2006/relationships/image" Target="media/image133.wmf"/><Relationship Id="rId137" Type="http://schemas.openxmlformats.org/officeDocument/2006/relationships/image" Target="media/image134.wmf"/><Relationship Id="rId138" Type="http://schemas.openxmlformats.org/officeDocument/2006/relationships/image" Target="media/image135.wmf"/><Relationship Id="rId139" Type="http://schemas.openxmlformats.org/officeDocument/2006/relationships/image" Target="media/image136.wmf"/><Relationship Id="rId140" Type="http://schemas.openxmlformats.org/officeDocument/2006/relationships/image" Target="media/image137.wmf"/><Relationship Id="rId141" Type="http://schemas.openxmlformats.org/officeDocument/2006/relationships/image" Target="media/image138.wmf"/><Relationship Id="rId142" Type="http://schemas.openxmlformats.org/officeDocument/2006/relationships/image" Target="media/image139.wmf"/><Relationship Id="rId143" Type="http://schemas.openxmlformats.org/officeDocument/2006/relationships/image" Target="media/image140.wmf"/><Relationship Id="rId144" Type="http://schemas.openxmlformats.org/officeDocument/2006/relationships/image" Target="media/image141.wmf"/><Relationship Id="rId145" Type="http://schemas.openxmlformats.org/officeDocument/2006/relationships/image" Target="media/image142.wmf"/><Relationship Id="rId146" Type="http://schemas.openxmlformats.org/officeDocument/2006/relationships/image" Target="media/image143.wmf"/><Relationship Id="rId147" Type="http://schemas.openxmlformats.org/officeDocument/2006/relationships/image" Target="media/image144.wmf"/><Relationship Id="rId148" Type="http://schemas.openxmlformats.org/officeDocument/2006/relationships/image" Target="media/image145.wmf"/><Relationship Id="rId149" Type="http://schemas.openxmlformats.org/officeDocument/2006/relationships/image" Target="media/image146.wmf"/><Relationship Id="rId150" Type="http://schemas.openxmlformats.org/officeDocument/2006/relationships/image" Target="media/image147.wmf"/><Relationship Id="rId151" Type="http://schemas.openxmlformats.org/officeDocument/2006/relationships/image" Target="media/image148.wmf"/><Relationship Id="rId152" Type="http://schemas.openxmlformats.org/officeDocument/2006/relationships/image" Target="media/image149.wmf"/><Relationship Id="rId153" Type="http://schemas.openxmlformats.org/officeDocument/2006/relationships/image" Target="media/image150.wmf"/><Relationship Id="rId154" Type="http://schemas.openxmlformats.org/officeDocument/2006/relationships/image" Target="media/image151.wmf"/><Relationship Id="rId155" Type="http://schemas.openxmlformats.org/officeDocument/2006/relationships/image" Target="media/image152.wmf"/><Relationship Id="rId156" Type="http://schemas.openxmlformats.org/officeDocument/2006/relationships/image" Target="media/image153.wmf"/><Relationship Id="rId157" Type="http://schemas.openxmlformats.org/officeDocument/2006/relationships/image" Target="media/image154.wmf"/><Relationship Id="rId158" Type="http://schemas.openxmlformats.org/officeDocument/2006/relationships/image" Target="media/image155.wmf"/><Relationship Id="rId159" Type="http://schemas.openxmlformats.org/officeDocument/2006/relationships/image" Target="media/image156.wmf"/><Relationship Id="rId160" Type="http://schemas.openxmlformats.org/officeDocument/2006/relationships/image" Target="media/image157.wmf"/><Relationship Id="rId161" Type="http://schemas.openxmlformats.org/officeDocument/2006/relationships/image" Target="media/image158.wmf"/><Relationship Id="rId162" Type="http://schemas.openxmlformats.org/officeDocument/2006/relationships/image" Target="media/image159.wmf"/><Relationship Id="rId163" Type="http://schemas.openxmlformats.org/officeDocument/2006/relationships/image" Target="media/image160.wmf"/><Relationship Id="rId164" Type="http://schemas.openxmlformats.org/officeDocument/2006/relationships/image" Target="media/image161.wmf"/><Relationship Id="rId165" Type="http://schemas.openxmlformats.org/officeDocument/2006/relationships/image" Target="media/image162.wmf"/><Relationship Id="rId166" Type="http://schemas.openxmlformats.org/officeDocument/2006/relationships/image" Target="media/image163.wmf"/><Relationship Id="rId167" Type="http://schemas.openxmlformats.org/officeDocument/2006/relationships/image" Target="media/image164.wmf"/><Relationship Id="rId168" Type="http://schemas.openxmlformats.org/officeDocument/2006/relationships/image" Target="media/image165.wmf"/><Relationship Id="rId169" Type="http://schemas.openxmlformats.org/officeDocument/2006/relationships/image" Target="media/image166.wmf"/><Relationship Id="rId170" Type="http://schemas.openxmlformats.org/officeDocument/2006/relationships/image" Target="media/image167.wmf"/><Relationship Id="rId171" Type="http://schemas.openxmlformats.org/officeDocument/2006/relationships/image" Target="media/image168.wmf"/><Relationship Id="rId172" Type="http://schemas.openxmlformats.org/officeDocument/2006/relationships/image" Target="media/image169.wmf"/><Relationship Id="rId173" Type="http://schemas.openxmlformats.org/officeDocument/2006/relationships/image" Target="media/image170.wmf"/><Relationship Id="rId174" Type="http://schemas.openxmlformats.org/officeDocument/2006/relationships/image" Target="media/image171.wmf"/><Relationship Id="rId175" Type="http://schemas.openxmlformats.org/officeDocument/2006/relationships/image" Target="media/image172.wmf"/><Relationship Id="rId176" Type="http://schemas.openxmlformats.org/officeDocument/2006/relationships/image" Target="media/image173.wmf"/><Relationship Id="rId177" Type="http://schemas.openxmlformats.org/officeDocument/2006/relationships/image" Target="media/image174.wmf"/><Relationship Id="rId178" Type="http://schemas.openxmlformats.org/officeDocument/2006/relationships/image" Target="media/image175.wmf"/><Relationship Id="rId179" Type="http://schemas.openxmlformats.org/officeDocument/2006/relationships/image" Target="media/image176.wmf"/><Relationship Id="rId180" Type="http://schemas.openxmlformats.org/officeDocument/2006/relationships/image" Target="media/image177.wmf"/><Relationship Id="rId181" Type="http://schemas.openxmlformats.org/officeDocument/2006/relationships/image" Target="media/image178.wmf"/><Relationship Id="rId182" Type="http://schemas.openxmlformats.org/officeDocument/2006/relationships/image" Target="media/image179.wmf"/><Relationship Id="rId183" Type="http://schemas.openxmlformats.org/officeDocument/2006/relationships/image" Target="media/image180.wmf"/><Relationship Id="rId184" Type="http://schemas.openxmlformats.org/officeDocument/2006/relationships/image" Target="media/image181.wmf"/><Relationship Id="rId185" Type="http://schemas.openxmlformats.org/officeDocument/2006/relationships/image" Target="media/image182.wmf"/><Relationship Id="rId186" Type="http://schemas.openxmlformats.org/officeDocument/2006/relationships/image" Target="media/image183.wmf"/><Relationship Id="rId187" Type="http://schemas.openxmlformats.org/officeDocument/2006/relationships/image" Target="media/image184.wmf"/><Relationship Id="rId188" Type="http://schemas.openxmlformats.org/officeDocument/2006/relationships/image" Target="media/image185.wmf"/><Relationship Id="rId189" Type="http://schemas.openxmlformats.org/officeDocument/2006/relationships/image" Target="media/image186.wmf"/><Relationship Id="rId190" Type="http://schemas.openxmlformats.org/officeDocument/2006/relationships/image" Target="media/image187.wmf"/><Relationship Id="rId191" Type="http://schemas.openxmlformats.org/officeDocument/2006/relationships/image" Target="media/image188.wmf"/><Relationship Id="rId192" Type="http://schemas.openxmlformats.org/officeDocument/2006/relationships/image" Target="media/image189.wmf"/><Relationship Id="rId193" Type="http://schemas.openxmlformats.org/officeDocument/2006/relationships/image" Target="media/image190.wmf"/><Relationship Id="rId194" Type="http://schemas.openxmlformats.org/officeDocument/2006/relationships/image" Target="media/image191.wmf"/><Relationship Id="rId195" Type="http://schemas.openxmlformats.org/officeDocument/2006/relationships/image" Target="media/image192.wmf"/><Relationship Id="rId196" Type="http://schemas.openxmlformats.org/officeDocument/2006/relationships/image" Target="media/image193.wmf"/><Relationship Id="rId197" Type="http://schemas.openxmlformats.org/officeDocument/2006/relationships/image" Target="media/image194.wmf"/><Relationship Id="rId198" Type="http://schemas.openxmlformats.org/officeDocument/2006/relationships/image" Target="media/image195.wmf"/><Relationship Id="rId199" Type="http://schemas.openxmlformats.org/officeDocument/2006/relationships/image" Target="media/image196.wmf"/><Relationship Id="rId200" Type="http://schemas.openxmlformats.org/officeDocument/2006/relationships/image" Target="media/image197.wmf"/><Relationship Id="rId201" Type="http://schemas.openxmlformats.org/officeDocument/2006/relationships/image" Target="media/image198.wmf"/><Relationship Id="rId202" Type="http://schemas.openxmlformats.org/officeDocument/2006/relationships/image" Target="media/image199.wmf"/><Relationship Id="rId203" Type="http://schemas.openxmlformats.org/officeDocument/2006/relationships/image" Target="media/image200.wmf"/><Relationship Id="rId204" Type="http://schemas.openxmlformats.org/officeDocument/2006/relationships/image" Target="media/image201.wmf"/><Relationship Id="rId205" Type="http://schemas.openxmlformats.org/officeDocument/2006/relationships/image" Target="media/image202.wmf"/><Relationship Id="rId206" Type="http://schemas.openxmlformats.org/officeDocument/2006/relationships/image" Target="media/image203.wmf"/><Relationship Id="rId207" Type="http://schemas.openxmlformats.org/officeDocument/2006/relationships/oleObject" Target="embeddings/oleObject1.bin"/><Relationship Id="rId208" Type="http://schemas.openxmlformats.org/officeDocument/2006/relationships/image" Target="media/image204.emf"/><Relationship Id="rId209" Type="http://schemas.openxmlformats.org/officeDocument/2006/relationships/image" Target="media/image205.wmf"/><Relationship Id="rId210" Type="http://schemas.openxmlformats.org/officeDocument/2006/relationships/image" Target="media/image206.wmf"/><Relationship Id="rId211" Type="http://schemas.openxmlformats.org/officeDocument/2006/relationships/image" Target="media/image207.wmf"/><Relationship Id="rId212" Type="http://schemas.openxmlformats.org/officeDocument/2006/relationships/image" Target="media/image208.wmf"/><Relationship Id="rId213" Type="http://schemas.openxmlformats.org/officeDocument/2006/relationships/image" Target="media/image209.wmf"/><Relationship Id="rId214" Type="http://schemas.openxmlformats.org/officeDocument/2006/relationships/image" Target="media/image210.wmf"/><Relationship Id="rId215" Type="http://schemas.openxmlformats.org/officeDocument/2006/relationships/image" Target="media/image211.wmf"/><Relationship Id="rId216" Type="http://schemas.openxmlformats.org/officeDocument/2006/relationships/image" Target="media/image212.wmf"/><Relationship Id="rId217" Type="http://schemas.openxmlformats.org/officeDocument/2006/relationships/image" Target="media/image213.wmf"/><Relationship Id="rId218" Type="http://schemas.openxmlformats.org/officeDocument/2006/relationships/image" Target="media/image214.wmf"/><Relationship Id="rId219" Type="http://schemas.openxmlformats.org/officeDocument/2006/relationships/image" Target="media/image215.wmf"/><Relationship Id="rId220" Type="http://schemas.openxmlformats.org/officeDocument/2006/relationships/image" Target="media/image216.wmf"/><Relationship Id="rId221" Type="http://schemas.openxmlformats.org/officeDocument/2006/relationships/image" Target="media/image217.wmf"/><Relationship Id="rId222" Type="http://schemas.openxmlformats.org/officeDocument/2006/relationships/image" Target="media/image218.wmf"/><Relationship Id="rId223" Type="http://schemas.openxmlformats.org/officeDocument/2006/relationships/image" Target="media/image219.wmf"/><Relationship Id="rId224" Type="http://schemas.openxmlformats.org/officeDocument/2006/relationships/image" Target="media/image220.wmf"/><Relationship Id="rId225" Type="http://schemas.openxmlformats.org/officeDocument/2006/relationships/image" Target="media/image221.wmf"/><Relationship Id="rId226" Type="http://schemas.openxmlformats.org/officeDocument/2006/relationships/image" Target="media/image222.wmf"/><Relationship Id="rId227" Type="http://schemas.openxmlformats.org/officeDocument/2006/relationships/image" Target="media/image223.wmf"/><Relationship Id="rId228" Type="http://schemas.openxmlformats.org/officeDocument/2006/relationships/image" Target="media/image224.wmf"/><Relationship Id="rId229" Type="http://schemas.openxmlformats.org/officeDocument/2006/relationships/image" Target="media/image225.wmf"/><Relationship Id="rId230" Type="http://schemas.openxmlformats.org/officeDocument/2006/relationships/image" Target="media/image226.wmf"/><Relationship Id="rId231" Type="http://schemas.openxmlformats.org/officeDocument/2006/relationships/image" Target="media/image227.wmf"/><Relationship Id="rId232" Type="http://schemas.openxmlformats.org/officeDocument/2006/relationships/image" Target="media/image228.wmf"/><Relationship Id="rId233" Type="http://schemas.openxmlformats.org/officeDocument/2006/relationships/image" Target="media/image229.wmf"/><Relationship Id="rId234" Type="http://schemas.openxmlformats.org/officeDocument/2006/relationships/image" Target="media/image230.wmf"/><Relationship Id="rId235" Type="http://schemas.openxmlformats.org/officeDocument/2006/relationships/image" Target="media/image231.wmf"/><Relationship Id="rId236" Type="http://schemas.openxmlformats.org/officeDocument/2006/relationships/image" Target="media/image232.wmf"/><Relationship Id="rId237" Type="http://schemas.openxmlformats.org/officeDocument/2006/relationships/image" Target="media/image233.wmf"/><Relationship Id="rId238" Type="http://schemas.openxmlformats.org/officeDocument/2006/relationships/image" Target="media/image234.wmf"/><Relationship Id="rId239" Type="http://schemas.openxmlformats.org/officeDocument/2006/relationships/image" Target="media/image235.wmf"/><Relationship Id="rId240" Type="http://schemas.openxmlformats.org/officeDocument/2006/relationships/image" Target="media/image236.wmf"/><Relationship Id="rId241" Type="http://schemas.openxmlformats.org/officeDocument/2006/relationships/image" Target="media/image237.wmf"/><Relationship Id="rId242" Type="http://schemas.openxmlformats.org/officeDocument/2006/relationships/image" Target="media/image238.wmf"/><Relationship Id="rId243" Type="http://schemas.openxmlformats.org/officeDocument/2006/relationships/image" Target="media/image239.wmf"/><Relationship Id="rId244" Type="http://schemas.openxmlformats.org/officeDocument/2006/relationships/image" Target="media/image240.wmf"/><Relationship Id="rId245" Type="http://schemas.openxmlformats.org/officeDocument/2006/relationships/image" Target="media/image241.wmf"/><Relationship Id="rId246" Type="http://schemas.openxmlformats.org/officeDocument/2006/relationships/image" Target="media/image242.wmf"/><Relationship Id="rId247" Type="http://schemas.openxmlformats.org/officeDocument/2006/relationships/image" Target="media/image243.wmf"/><Relationship Id="rId248" Type="http://schemas.openxmlformats.org/officeDocument/2006/relationships/image" Target="media/image244.wmf"/><Relationship Id="rId249" Type="http://schemas.openxmlformats.org/officeDocument/2006/relationships/image" Target="media/image245.wmf"/><Relationship Id="rId250" Type="http://schemas.openxmlformats.org/officeDocument/2006/relationships/image" Target="media/image246.wmf"/><Relationship Id="rId251" Type="http://schemas.openxmlformats.org/officeDocument/2006/relationships/image" Target="media/image247.wmf"/><Relationship Id="rId252" Type="http://schemas.openxmlformats.org/officeDocument/2006/relationships/image" Target="media/image248.wmf"/><Relationship Id="rId253" Type="http://schemas.openxmlformats.org/officeDocument/2006/relationships/image" Target="media/image249.wmf"/><Relationship Id="rId254" Type="http://schemas.openxmlformats.org/officeDocument/2006/relationships/image" Target="media/image250.wmf"/><Relationship Id="rId255" Type="http://schemas.openxmlformats.org/officeDocument/2006/relationships/image" Target="media/image251.wmf"/><Relationship Id="rId256" Type="http://schemas.openxmlformats.org/officeDocument/2006/relationships/image" Target="media/image252.wmf"/><Relationship Id="rId257" Type="http://schemas.openxmlformats.org/officeDocument/2006/relationships/image" Target="media/image253.wmf"/><Relationship Id="rId258" Type="http://schemas.openxmlformats.org/officeDocument/2006/relationships/image" Target="media/image254.wmf"/><Relationship Id="rId259" Type="http://schemas.openxmlformats.org/officeDocument/2006/relationships/image" Target="media/image255.wmf"/><Relationship Id="rId260" Type="http://schemas.openxmlformats.org/officeDocument/2006/relationships/image" Target="media/image256.wmf"/><Relationship Id="rId261" Type="http://schemas.openxmlformats.org/officeDocument/2006/relationships/image" Target="media/image257.wmf"/><Relationship Id="rId262" Type="http://schemas.openxmlformats.org/officeDocument/2006/relationships/image" Target="media/image258.wmf"/><Relationship Id="rId263" Type="http://schemas.openxmlformats.org/officeDocument/2006/relationships/image" Target="media/image259.wmf"/><Relationship Id="rId264" Type="http://schemas.openxmlformats.org/officeDocument/2006/relationships/image" Target="media/image260.wmf"/><Relationship Id="rId265" Type="http://schemas.openxmlformats.org/officeDocument/2006/relationships/image" Target="media/image261.wmf"/><Relationship Id="rId266" Type="http://schemas.openxmlformats.org/officeDocument/2006/relationships/image" Target="media/image262.wmf"/><Relationship Id="rId267" Type="http://schemas.openxmlformats.org/officeDocument/2006/relationships/image" Target="media/image263.wmf"/><Relationship Id="rId268" Type="http://schemas.openxmlformats.org/officeDocument/2006/relationships/image" Target="media/image264.wmf"/><Relationship Id="rId269" Type="http://schemas.openxmlformats.org/officeDocument/2006/relationships/image" Target="media/image265.wmf"/><Relationship Id="rId270" Type="http://schemas.openxmlformats.org/officeDocument/2006/relationships/image" Target="media/image266.wmf"/><Relationship Id="rId271" Type="http://schemas.openxmlformats.org/officeDocument/2006/relationships/image" Target="media/image267.wmf"/><Relationship Id="rId272" Type="http://schemas.openxmlformats.org/officeDocument/2006/relationships/image" Target="media/image268.wmf"/><Relationship Id="rId273" Type="http://schemas.openxmlformats.org/officeDocument/2006/relationships/image" Target="media/image269.wmf"/><Relationship Id="rId274" Type="http://schemas.openxmlformats.org/officeDocument/2006/relationships/image" Target="media/image270.wmf"/><Relationship Id="rId275" Type="http://schemas.openxmlformats.org/officeDocument/2006/relationships/image" Target="media/image271.wmf"/><Relationship Id="rId276" Type="http://schemas.openxmlformats.org/officeDocument/2006/relationships/image" Target="media/image272.wmf"/><Relationship Id="rId277" Type="http://schemas.openxmlformats.org/officeDocument/2006/relationships/image" Target="media/image273.wmf"/><Relationship Id="rId278" Type="http://schemas.openxmlformats.org/officeDocument/2006/relationships/image" Target="media/image274.wmf"/><Relationship Id="rId279" Type="http://schemas.openxmlformats.org/officeDocument/2006/relationships/image" Target="media/image275.wmf"/><Relationship Id="rId280" Type="http://schemas.openxmlformats.org/officeDocument/2006/relationships/image" Target="media/image276.wmf"/><Relationship Id="rId281" Type="http://schemas.openxmlformats.org/officeDocument/2006/relationships/image" Target="media/image277.wmf"/><Relationship Id="rId282" Type="http://schemas.openxmlformats.org/officeDocument/2006/relationships/image" Target="media/image278.wmf"/><Relationship Id="rId283" Type="http://schemas.openxmlformats.org/officeDocument/2006/relationships/image" Target="media/image279.wmf"/><Relationship Id="rId284" Type="http://schemas.openxmlformats.org/officeDocument/2006/relationships/image" Target="media/image280.wmf"/><Relationship Id="rId285" Type="http://schemas.openxmlformats.org/officeDocument/2006/relationships/image" Target="media/image281.wmf"/><Relationship Id="rId286" Type="http://schemas.openxmlformats.org/officeDocument/2006/relationships/image" Target="media/image282.wmf"/><Relationship Id="rId287" Type="http://schemas.openxmlformats.org/officeDocument/2006/relationships/image" Target="media/image283.wmf"/><Relationship Id="rId288" Type="http://schemas.openxmlformats.org/officeDocument/2006/relationships/image" Target="media/image284.wmf"/><Relationship Id="rId289" Type="http://schemas.openxmlformats.org/officeDocument/2006/relationships/oleObject" Target="embeddings/oleObject2.bin"/><Relationship Id="rId290" Type="http://schemas.openxmlformats.org/officeDocument/2006/relationships/image" Target="media/image285.emf"/><Relationship Id="rId291" Type="http://schemas.openxmlformats.org/officeDocument/2006/relationships/image" Target="media/image286.wmf"/><Relationship Id="rId292" Type="http://schemas.openxmlformats.org/officeDocument/2006/relationships/image" Target="media/image287.wmf"/><Relationship Id="rId293" Type="http://schemas.openxmlformats.org/officeDocument/2006/relationships/image" Target="media/image288.wmf"/><Relationship Id="rId294" Type="http://schemas.openxmlformats.org/officeDocument/2006/relationships/image" Target="media/image289.wmf"/><Relationship Id="rId295" Type="http://schemas.openxmlformats.org/officeDocument/2006/relationships/image" Target="media/image290.wmf"/><Relationship Id="rId296" Type="http://schemas.openxmlformats.org/officeDocument/2006/relationships/image" Target="media/image291.wmf"/><Relationship Id="rId297" Type="http://schemas.openxmlformats.org/officeDocument/2006/relationships/image" Target="media/image292.wmf"/><Relationship Id="rId298" Type="http://schemas.openxmlformats.org/officeDocument/2006/relationships/image" Target="media/image293.wmf"/><Relationship Id="rId299" Type="http://schemas.openxmlformats.org/officeDocument/2006/relationships/image" Target="media/image294.wmf"/><Relationship Id="rId300" Type="http://schemas.openxmlformats.org/officeDocument/2006/relationships/image" Target="media/image295.wmf"/><Relationship Id="rId301" Type="http://schemas.openxmlformats.org/officeDocument/2006/relationships/image" Target="media/image296.wmf"/><Relationship Id="rId302" Type="http://schemas.openxmlformats.org/officeDocument/2006/relationships/image" Target="media/image297.wmf"/><Relationship Id="rId303" Type="http://schemas.openxmlformats.org/officeDocument/2006/relationships/image" Target="media/image298.wmf"/><Relationship Id="rId304" Type="http://schemas.openxmlformats.org/officeDocument/2006/relationships/image" Target="media/image299.wmf"/><Relationship Id="rId305" Type="http://schemas.openxmlformats.org/officeDocument/2006/relationships/image" Target="media/image300.wmf"/><Relationship Id="rId306" Type="http://schemas.openxmlformats.org/officeDocument/2006/relationships/image" Target="media/image301.wmf"/><Relationship Id="rId307" Type="http://schemas.openxmlformats.org/officeDocument/2006/relationships/image" Target="media/image302.wmf"/><Relationship Id="rId308" Type="http://schemas.openxmlformats.org/officeDocument/2006/relationships/image" Target="media/image303.wmf"/><Relationship Id="rId309" Type="http://schemas.openxmlformats.org/officeDocument/2006/relationships/image" Target="media/image304.wmf"/><Relationship Id="rId310" Type="http://schemas.openxmlformats.org/officeDocument/2006/relationships/image" Target="media/image305.wmf"/><Relationship Id="rId311" Type="http://schemas.openxmlformats.org/officeDocument/2006/relationships/image" Target="media/image306.wmf"/><Relationship Id="rId312" Type="http://schemas.openxmlformats.org/officeDocument/2006/relationships/image" Target="media/image307.wmf"/><Relationship Id="rId313" Type="http://schemas.openxmlformats.org/officeDocument/2006/relationships/image" Target="media/image308.wmf"/><Relationship Id="rId314" Type="http://schemas.openxmlformats.org/officeDocument/2006/relationships/image" Target="media/image309.wmf"/><Relationship Id="rId315" Type="http://schemas.openxmlformats.org/officeDocument/2006/relationships/image" Target="media/image310.wmf"/><Relationship Id="rId316" Type="http://schemas.openxmlformats.org/officeDocument/2006/relationships/image" Target="media/image311.wmf"/><Relationship Id="rId317" Type="http://schemas.openxmlformats.org/officeDocument/2006/relationships/image" Target="media/image312.wmf"/><Relationship Id="rId318" Type="http://schemas.openxmlformats.org/officeDocument/2006/relationships/image" Target="media/image313.wmf"/><Relationship Id="rId319" Type="http://schemas.openxmlformats.org/officeDocument/2006/relationships/image" Target="media/image314.wmf"/><Relationship Id="rId320" Type="http://schemas.openxmlformats.org/officeDocument/2006/relationships/image" Target="media/image315.wmf"/><Relationship Id="rId321" Type="http://schemas.openxmlformats.org/officeDocument/2006/relationships/image" Target="media/image316.wmf"/><Relationship Id="rId322" Type="http://schemas.openxmlformats.org/officeDocument/2006/relationships/image" Target="media/image317.wmf"/><Relationship Id="rId323" Type="http://schemas.openxmlformats.org/officeDocument/2006/relationships/image" Target="media/image318.wmf"/><Relationship Id="rId324" Type="http://schemas.openxmlformats.org/officeDocument/2006/relationships/numbering" Target="numbering.xml"/><Relationship Id="rId325" Type="http://schemas.openxmlformats.org/officeDocument/2006/relationships/fontTable" Target="fontTable.xml"/><Relationship Id="rId326" Type="http://schemas.openxmlformats.org/officeDocument/2006/relationships/settings" Target="settings.xml"/><Relationship Id="rId32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19.png"/><Relationship Id="rId2" Type="http://schemas.openxmlformats.org/officeDocument/2006/relationships/image" Target="media/image320.png"/><Relationship Id="rId3" Type="http://schemas.openxmlformats.org/officeDocument/2006/relationships/image" Target="media/image321.png"/><Relationship Id="rId4" Type="http://schemas.openxmlformats.org/officeDocument/2006/relationships/image" Target="media/image322.png"/><Relationship Id="rId5" Type="http://schemas.openxmlformats.org/officeDocument/2006/relationships/image" Target="media/image323.png"/><Relationship Id="rId6" Type="http://schemas.openxmlformats.org/officeDocument/2006/relationships/image" Target="media/image324.png"/><Relationship Id="rId7" Type="http://schemas.openxmlformats.org/officeDocument/2006/relationships/image" Target="media/image325.png"/><Relationship Id="rId8" Type="http://schemas.openxmlformats.org/officeDocument/2006/relationships/image" Target="media/image326.png"/><Relationship Id="rId9" Type="http://schemas.openxmlformats.org/officeDocument/2006/relationships/image" Target="media/image327.png"/><Relationship Id="rId10" Type="http://schemas.openxmlformats.org/officeDocument/2006/relationships/image" Target="media/image328.png"/><Relationship Id="rId11" Type="http://schemas.openxmlformats.org/officeDocument/2006/relationships/image" Target="media/image329.png"/><Relationship Id="rId12" Type="http://schemas.openxmlformats.org/officeDocument/2006/relationships/image" Target="media/image330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LibreOffice/4.4.2.2$Windows_x86 LibreOffice_project/c4c7d32d0d49397cad38d62472b0bc8acff48dd6</Application>
  <Paragraphs>1054</Paragraphs>
  <Company>Other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2017-10-24T05:13:00Z</dcterms:created>
  <dc:creator>User</dc:creator>
  <dc:language>ru-RU</dc:language>
  <cp:lastPrinted>2017-10-24T10:51:36Z</cp:lastPrinted>
  <dcterms:modified xsi:type="dcterms:W3CDTF">2017-10-24T11:22:28Z</dcterms:modified>
  <cp:revision>3</cp:revision>
  <dc:title>“У ТОРЪЯЛ  МУНИЦИПАЛЬНЫЙ РАЙОН”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Other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