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81" w:rsidRPr="00421727" w:rsidRDefault="00115769">
      <w:pPr>
        <w:jc w:val="center"/>
      </w:pPr>
      <w:r w:rsidRPr="00421727">
        <w:t xml:space="preserve">СОБРАНИЕ ДЕПУТАТОВ МУНИЦИПАЛЬНОГО ОБРАЗОВАНИЯ </w:t>
      </w:r>
    </w:p>
    <w:p w:rsidR="00842981" w:rsidRPr="00421727" w:rsidRDefault="00115769">
      <w:pPr>
        <w:jc w:val="center"/>
      </w:pPr>
      <w:r w:rsidRPr="00421727">
        <w:t>«</w:t>
      </w:r>
      <w:r w:rsidR="00F8736A" w:rsidRPr="00421727">
        <w:t>ПЕКТУБАЕВСКОЕ</w:t>
      </w:r>
      <w:r w:rsidRPr="00421727">
        <w:t xml:space="preserve"> СЕЛЬСКОЕ ПОСЕЛЕНИЕ»</w:t>
      </w:r>
    </w:p>
    <w:p w:rsidR="00842981" w:rsidRPr="00421727" w:rsidRDefault="00842981">
      <w:pPr>
        <w:jc w:val="center"/>
      </w:pPr>
    </w:p>
    <w:p w:rsidR="00842981" w:rsidRPr="00421727" w:rsidRDefault="00115769">
      <w:pPr>
        <w:jc w:val="center"/>
      </w:pPr>
      <w:r w:rsidRPr="00421727">
        <w:t>РЕШЕНИЕ</w:t>
      </w:r>
    </w:p>
    <w:p w:rsidR="00842981" w:rsidRPr="00421727" w:rsidRDefault="00842981">
      <w:pPr>
        <w:jc w:val="center"/>
      </w:pPr>
    </w:p>
    <w:p w:rsidR="00F8736A" w:rsidRPr="00421727" w:rsidRDefault="00F8736A" w:rsidP="00F8736A">
      <w:pPr>
        <w:spacing w:line="276" w:lineRule="auto"/>
        <w:rPr>
          <w:rFonts w:cstheme="minorBidi"/>
        </w:rPr>
      </w:pPr>
      <w:r w:rsidRPr="00421727">
        <w:t xml:space="preserve">Двадцать вторая сессия                             </w:t>
      </w:r>
      <w:r w:rsidR="00212D25">
        <w:t xml:space="preserve">      </w:t>
      </w:r>
      <w:r w:rsidR="00212D25">
        <w:tab/>
        <w:t xml:space="preserve">                       27</w:t>
      </w:r>
      <w:r w:rsidRPr="00421727">
        <w:t xml:space="preserve"> октября  2017 года</w:t>
      </w:r>
    </w:p>
    <w:p w:rsidR="00F8736A" w:rsidRPr="00421727" w:rsidRDefault="00F8736A" w:rsidP="00F8736A">
      <w:pPr>
        <w:pStyle w:val="4"/>
        <w:rPr>
          <w:rFonts w:ascii="Times New Roman" w:hAnsi="Times New Roman"/>
          <w:b w:val="0"/>
          <w:sz w:val="24"/>
        </w:rPr>
      </w:pPr>
      <w:r w:rsidRPr="00421727">
        <w:rPr>
          <w:rFonts w:ascii="Times New Roman" w:hAnsi="Times New Roman"/>
          <w:b w:val="0"/>
          <w:sz w:val="24"/>
        </w:rPr>
        <w:t xml:space="preserve">второго  созыва                  </w:t>
      </w:r>
      <w:r w:rsidRPr="00421727">
        <w:rPr>
          <w:rFonts w:ascii="Times New Roman" w:hAnsi="Times New Roman"/>
          <w:b w:val="0"/>
          <w:sz w:val="24"/>
        </w:rPr>
        <w:tab/>
      </w:r>
      <w:r w:rsidRPr="00421727">
        <w:rPr>
          <w:rFonts w:ascii="Times New Roman" w:hAnsi="Times New Roman"/>
          <w:b w:val="0"/>
          <w:sz w:val="24"/>
        </w:rPr>
        <w:tab/>
      </w:r>
      <w:r w:rsidRPr="00421727">
        <w:rPr>
          <w:rFonts w:ascii="Times New Roman" w:hAnsi="Times New Roman"/>
          <w:b w:val="0"/>
          <w:sz w:val="24"/>
        </w:rPr>
        <w:tab/>
      </w:r>
      <w:r w:rsidRPr="00421727">
        <w:rPr>
          <w:rFonts w:ascii="Times New Roman" w:hAnsi="Times New Roman"/>
          <w:b w:val="0"/>
          <w:sz w:val="24"/>
        </w:rPr>
        <w:tab/>
      </w:r>
      <w:r w:rsidRPr="00421727">
        <w:rPr>
          <w:rFonts w:ascii="Times New Roman" w:hAnsi="Times New Roman"/>
          <w:b w:val="0"/>
          <w:sz w:val="24"/>
        </w:rPr>
        <w:tab/>
        <w:t xml:space="preserve">           № 161 </w:t>
      </w:r>
    </w:p>
    <w:p w:rsidR="00842981" w:rsidRPr="00421727" w:rsidRDefault="00842981">
      <w:pPr>
        <w:jc w:val="center"/>
      </w:pPr>
    </w:p>
    <w:p w:rsidR="00842981" w:rsidRPr="00421727" w:rsidRDefault="00842981">
      <w:pPr>
        <w:jc w:val="center"/>
      </w:pPr>
    </w:p>
    <w:p w:rsidR="00842981" w:rsidRPr="00421727" w:rsidRDefault="00115769">
      <w:pPr>
        <w:pStyle w:val="ConsPlusTitle"/>
        <w:jc w:val="center"/>
        <w:rPr>
          <w:rFonts w:ascii="Times New Roman" w:eastAsia="Times New Roman" w:hAnsi="Times New Roman"/>
          <w:b w:val="0"/>
          <w:sz w:val="24"/>
          <w:szCs w:val="24"/>
        </w:rPr>
      </w:pPr>
      <w:r w:rsidRPr="00421727">
        <w:rPr>
          <w:rFonts w:ascii="Times New Roman" w:eastAsia="Times New Roman" w:hAnsi="Times New Roman"/>
          <w:b w:val="0"/>
          <w:sz w:val="24"/>
          <w:szCs w:val="24"/>
        </w:rPr>
        <w:t>О внесении изменений в Положение</w:t>
      </w:r>
    </w:p>
    <w:p w:rsidR="00212D25" w:rsidRDefault="00115769">
      <w:pPr>
        <w:jc w:val="center"/>
      </w:pPr>
      <w:r w:rsidRPr="00421727">
        <w:t xml:space="preserve">о порядке проведения конкурса на замещение должности </w:t>
      </w:r>
    </w:p>
    <w:p w:rsidR="00842981" w:rsidRPr="00421727" w:rsidRDefault="00115769">
      <w:pPr>
        <w:jc w:val="center"/>
      </w:pPr>
      <w:r w:rsidRPr="00421727">
        <w:t xml:space="preserve">муниципальной службы в муниципальном образовании </w:t>
      </w:r>
    </w:p>
    <w:p w:rsidR="00842981" w:rsidRPr="00421727" w:rsidRDefault="00115769">
      <w:pPr>
        <w:jc w:val="center"/>
      </w:pPr>
      <w:r w:rsidRPr="00421727">
        <w:t>«</w:t>
      </w:r>
      <w:r w:rsidR="00F8736A" w:rsidRPr="00421727">
        <w:t>Пектубаевское</w:t>
      </w:r>
      <w:r w:rsidRPr="00421727">
        <w:t xml:space="preserve"> сельское поселение»</w:t>
      </w:r>
    </w:p>
    <w:p w:rsidR="00842981" w:rsidRPr="00421727" w:rsidRDefault="00842981">
      <w:pPr>
        <w:spacing w:after="200" w:line="276" w:lineRule="auto"/>
        <w:ind w:firstLine="708"/>
        <w:jc w:val="both"/>
      </w:pPr>
    </w:p>
    <w:p w:rsidR="00842981" w:rsidRPr="00421727" w:rsidRDefault="00115769">
      <w:pPr>
        <w:pStyle w:val="Heading3"/>
        <w:keepLines w:val="0"/>
        <w:widowControl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</w:pPr>
      <w:r w:rsidRPr="00421727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 xml:space="preserve">В соответствии с Федеральным законом от 2 марта 2007 года № 25-ФЗ </w:t>
      </w:r>
      <w:r w:rsidRPr="00421727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br/>
        <w:t>«О муниципальной службе в Российской Федерации», Уставом муниципального образования «</w:t>
      </w:r>
      <w:r w:rsidR="00421727" w:rsidRPr="00421727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Пектубаевское сельское поселение</w:t>
      </w:r>
      <w:r w:rsidRPr="00421727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»</w:t>
      </w:r>
    </w:p>
    <w:p w:rsidR="00842981" w:rsidRPr="00421727" w:rsidRDefault="00115769">
      <w:pPr>
        <w:pStyle w:val="Heading3"/>
        <w:keepLines w:val="0"/>
        <w:widowControl/>
        <w:spacing w:before="0" w:after="0"/>
        <w:ind w:firstLine="540"/>
        <w:jc w:val="center"/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</w:pPr>
      <w:r w:rsidRPr="00421727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 xml:space="preserve">Собрание депутатов муниципального образования </w:t>
      </w:r>
    </w:p>
    <w:p w:rsidR="00842981" w:rsidRPr="00421727" w:rsidRDefault="00115769">
      <w:pPr>
        <w:pStyle w:val="Heading3"/>
        <w:keepLines w:val="0"/>
        <w:widowControl/>
        <w:spacing w:before="0" w:after="0"/>
        <w:ind w:firstLine="540"/>
        <w:jc w:val="center"/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</w:pPr>
      <w:r w:rsidRPr="00421727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«</w:t>
      </w:r>
      <w:r w:rsidR="00F8736A" w:rsidRPr="00421727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Пектубаевское</w:t>
      </w:r>
      <w:r w:rsidRPr="00421727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 xml:space="preserve"> сельское поселение»</w:t>
      </w:r>
    </w:p>
    <w:p w:rsidR="00842981" w:rsidRPr="00421727" w:rsidRDefault="00115769">
      <w:pPr>
        <w:spacing w:line="276" w:lineRule="auto"/>
        <w:jc w:val="center"/>
      </w:pPr>
      <w:r w:rsidRPr="00421727">
        <w:t>РЕШАЕТ:</w:t>
      </w:r>
    </w:p>
    <w:p w:rsidR="00842981" w:rsidRPr="00421727" w:rsidRDefault="0011576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17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1727">
        <w:rPr>
          <w:rFonts w:ascii="Times New Roman" w:hAnsi="Times New Roman" w:cs="Times New Roman"/>
          <w:b w:val="0"/>
          <w:sz w:val="24"/>
          <w:szCs w:val="24"/>
        </w:rPr>
        <w:tab/>
        <w:t>1. Внести в Положение о порядке проведения конкурса на замещение должности муниципальной службы в муниципальном образовании «</w:t>
      </w:r>
      <w:r w:rsidR="00DA0206" w:rsidRPr="00421727">
        <w:rPr>
          <w:rFonts w:ascii="Times New Roman" w:hAnsi="Times New Roman" w:cs="Times New Roman"/>
          <w:b w:val="0"/>
          <w:sz w:val="24"/>
          <w:szCs w:val="24"/>
        </w:rPr>
        <w:t>Пектубаевское сельское поселение</w:t>
      </w:r>
      <w:r w:rsidRPr="00421727">
        <w:rPr>
          <w:rFonts w:ascii="Times New Roman" w:hAnsi="Times New Roman" w:cs="Times New Roman"/>
          <w:b w:val="0"/>
          <w:sz w:val="24"/>
          <w:szCs w:val="24"/>
        </w:rPr>
        <w:t xml:space="preserve">», утвержденное решением Собрания депутатов </w:t>
      </w:r>
      <w:r w:rsidR="00421727" w:rsidRPr="00421727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421727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8736A" w:rsidRPr="00421727">
        <w:rPr>
          <w:rFonts w:ascii="Times New Roman" w:hAnsi="Times New Roman" w:cs="Times New Roman"/>
          <w:b w:val="0"/>
          <w:sz w:val="24"/>
          <w:szCs w:val="24"/>
        </w:rPr>
        <w:t xml:space="preserve">Пектубаевское </w:t>
      </w:r>
      <w:r w:rsidRPr="00421727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от  </w:t>
      </w:r>
      <w:r w:rsidR="00421727" w:rsidRPr="00421727">
        <w:rPr>
          <w:rFonts w:ascii="Times New Roman" w:hAnsi="Times New Roman" w:cs="Times New Roman"/>
          <w:b w:val="0"/>
          <w:sz w:val="24"/>
          <w:szCs w:val="24"/>
        </w:rPr>
        <w:t xml:space="preserve">22 </w:t>
      </w:r>
      <w:r w:rsidRPr="00421727">
        <w:rPr>
          <w:rFonts w:ascii="Times New Roman" w:hAnsi="Times New Roman" w:cs="Times New Roman"/>
          <w:b w:val="0"/>
          <w:sz w:val="24"/>
          <w:szCs w:val="24"/>
        </w:rPr>
        <w:t>февраля 2012 г. №</w:t>
      </w:r>
      <w:r w:rsidR="00421727" w:rsidRPr="00421727">
        <w:rPr>
          <w:rFonts w:ascii="Times New Roman" w:hAnsi="Times New Roman" w:cs="Times New Roman"/>
          <w:b w:val="0"/>
          <w:sz w:val="24"/>
          <w:szCs w:val="24"/>
        </w:rPr>
        <w:t xml:space="preserve"> 184</w:t>
      </w:r>
      <w:r w:rsidRPr="00421727">
        <w:rPr>
          <w:rFonts w:ascii="Times New Roman" w:hAnsi="Times New Roman" w:cs="Times New Roman"/>
          <w:b w:val="0"/>
          <w:sz w:val="24"/>
          <w:szCs w:val="24"/>
        </w:rPr>
        <w:t xml:space="preserve">  (далее - Положение) следующие изменения:</w:t>
      </w:r>
    </w:p>
    <w:p w:rsidR="00842981" w:rsidRPr="00421727" w:rsidRDefault="00115769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1727">
        <w:rPr>
          <w:rFonts w:ascii="Times New Roman" w:hAnsi="Times New Roman" w:cs="Times New Roman"/>
          <w:b w:val="0"/>
          <w:sz w:val="24"/>
          <w:szCs w:val="24"/>
        </w:rPr>
        <w:t>1.1. абзац 6 пункта 9 Положения изложить в новой редакции:</w:t>
      </w:r>
    </w:p>
    <w:p w:rsidR="00842981" w:rsidRPr="00421727" w:rsidRDefault="00115769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1727">
        <w:rPr>
          <w:rFonts w:ascii="Times New Roman" w:hAnsi="Times New Roman" w:cs="Times New Roman"/>
          <w:b w:val="0"/>
          <w:sz w:val="24"/>
          <w:szCs w:val="24"/>
        </w:rPr>
        <w:t xml:space="preserve">«Претендент </w:t>
      </w:r>
      <w:r w:rsidRPr="00421727">
        <w:rPr>
          <w:rFonts w:ascii="Times New Roman" w:hAnsi="Times New Roman" w:cs="Times New Roman"/>
          <w:b w:val="0"/>
          <w:bCs/>
          <w:sz w:val="24"/>
          <w:szCs w:val="24"/>
          <w:lang w:bidi="ru-RU"/>
        </w:rPr>
        <w:t xml:space="preserve">не допускается </w:t>
      </w:r>
      <w:proofErr w:type="gramStart"/>
      <w:r w:rsidRPr="00421727">
        <w:rPr>
          <w:rFonts w:ascii="Times New Roman" w:hAnsi="Times New Roman" w:cs="Times New Roman"/>
          <w:b w:val="0"/>
          <w:bCs/>
          <w:sz w:val="24"/>
          <w:szCs w:val="24"/>
          <w:lang w:bidi="ru-RU"/>
        </w:rPr>
        <w:t>к участию в конкурсе в связи с его несоответствием квалификационным требованиям к должности</w:t>
      </w:r>
      <w:proofErr w:type="gramEnd"/>
      <w:r w:rsidRPr="00421727">
        <w:rPr>
          <w:rFonts w:ascii="Times New Roman" w:hAnsi="Times New Roman" w:cs="Times New Roman"/>
          <w:b w:val="0"/>
          <w:bCs/>
          <w:sz w:val="24"/>
          <w:szCs w:val="24"/>
          <w:lang w:bidi="ru-RU"/>
        </w:rPr>
        <w:t xml:space="preserve"> муниципальной службы, а также в связи с ограничениями, установленными Федеральным законом от 02 марта 2007 года № 25-ФЗ «О муниципальной службе в Российской Федерации», для поступления на муниципальную службу и ее прохождения.</w:t>
      </w:r>
      <w:r w:rsidRPr="0042172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421727" w:rsidRPr="00421727" w:rsidRDefault="00115769" w:rsidP="00421727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21727">
        <w:rPr>
          <w:rFonts w:ascii="Times New Roman" w:hAnsi="Times New Roman" w:cs="Times New Roman"/>
          <w:b w:val="0"/>
          <w:color w:val="FF0000"/>
          <w:sz w:val="24"/>
          <w:szCs w:val="24"/>
        </w:rPr>
        <w:tab/>
      </w:r>
      <w:r w:rsidR="00421727" w:rsidRPr="00421727">
        <w:rPr>
          <w:rFonts w:ascii="Times New Roman" w:hAnsi="Times New Roman" w:cs="Times New Roman"/>
          <w:b w:val="0"/>
          <w:sz w:val="24"/>
          <w:szCs w:val="24"/>
        </w:rPr>
        <w:t xml:space="preserve">2. Обнародовать настоящее решение на информационных стендах муниципального образования «Пектубаевское сельское поселение» в установленном порядке и  разместить на официальном сайте муниципального образования «Новоторъяльский  муниципальный район» </w:t>
      </w:r>
      <w:hyperlink r:id="rId4" w:history="1">
        <w:r w:rsidR="00421727" w:rsidRPr="00421727">
          <w:rPr>
            <w:rStyle w:val="c8edf2e5f0ede5f2-f1f1fbebeae0"/>
            <w:rFonts w:ascii="Times New Roman" w:hAnsi="Times New Roman" w:cs="Times New Roman"/>
            <w:b w:val="0"/>
            <w:sz w:val="24"/>
            <w:szCs w:val="24"/>
            <w:lang w:val="en-US"/>
          </w:rPr>
          <w:t>http</w:t>
        </w:r>
        <w:r w:rsidR="00421727" w:rsidRPr="00421727">
          <w:rPr>
            <w:rStyle w:val="c8edf2e5f0ede5f2-f1f1fbebeae0"/>
            <w:rFonts w:ascii="Times New Roman" w:hAnsi="Times New Roman" w:cs="Times New Roman"/>
            <w:b w:val="0"/>
            <w:sz w:val="24"/>
            <w:szCs w:val="24"/>
          </w:rPr>
          <w:t>://</w:t>
        </w:r>
        <w:proofErr w:type="spellStart"/>
        <w:r w:rsidR="00421727" w:rsidRPr="00421727">
          <w:rPr>
            <w:rStyle w:val="c8edf2e5f0ede5f2-f1f1fbebeae0"/>
            <w:rFonts w:ascii="Times New Roman" w:hAnsi="Times New Roman" w:cs="Times New Roman"/>
            <w:b w:val="0"/>
            <w:sz w:val="24"/>
            <w:szCs w:val="24"/>
          </w:rPr>
          <w:t>toryal.ru</w:t>
        </w:r>
        <w:proofErr w:type="spellEnd"/>
      </w:hyperlink>
      <w:r w:rsidR="00421727" w:rsidRPr="00421727">
        <w:rPr>
          <w:rFonts w:ascii="Times New Roman" w:hAnsi="Times New Roman" w:cs="Times New Roman"/>
          <w:b w:val="0"/>
          <w:sz w:val="24"/>
          <w:szCs w:val="24"/>
        </w:rPr>
        <w:t xml:space="preserve"> (по соглашению).</w:t>
      </w:r>
    </w:p>
    <w:p w:rsidR="00421727" w:rsidRPr="00421727" w:rsidRDefault="00421727" w:rsidP="00421727">
      <w:pPr>
        <w:spacing w:after="200" w:line="276" w:lineRule="auto"/>
        <w:ind w:firstLine="567"/>
        <w:jc w:val="both"/>
      </w:pPr>
      <w:r w:rsidRPr="00421727">
        <w:t xml:space="preserve">3. </w:t>
      </w:r>
      <w:proofErr w:type="gramStart"/>
      <w:r w:rsidRPr="00421727">
        <w:t>Контроль за</w:t>
      </w:r>
      <w:proofErr w:type="gramEnd"/>
      <w:r w:rsidRPr="00421727">
        <w:t xml:space="preserve"> исполнением настоящего решения возложить на постоянную комиссию  по социальным вопросам, законности и правопорядку.</w:t>
      </w:r>
    </w:p>
    <w:p w:rsidR="00842981" w:rsidRPr="00421727" w:rsidRDefault="00842981" w:rsidP="00421727">
      <w:pPr>
        <w:pStyle w:val="Heading4"/>
        <w:widowControl/>
        <w:rPr>
          <w:color w:val="FF0000"/>
          <w:sz w:val="24"/>
        </w:rPr>
      </w:pPr>
    </w:p>
    <w:p w:rsidR="00842981" w:rsidRPr="00421727" w:rsidRDefault="00842981"/>
    <w:p w:rsidR="00842981" w:rsidRPr="00421727" w:rsidRDefault="00115769">
      <w:r w:rsidRPr="00421727">
        <w:t>Глава муниципального образования</w:t>
      </w:r>
      <w:r w:rsidR="00421727">
        <w:t>,</w:t>
      </w:r>
    </w:p>
    <w:p w:rsidR="00421727" w:rsidRDefault="00115769">
      <w:r w:rsidRPr="00421727">
        <w:t xml:space="preserve">председатель Собрания депутатов </w:t>
      </w:r>
    </w:p>
    <w:p w:rsidR="00421727" w:rsidRDefault="00421727">
      <w:r>
        <w:t>муниципального образования</w:t>
      </w:r>
    </w:p>
    <w:p w:rsidR="00115769" w:rsidRPr="00421727" w:rsidRDefault="00421727">
      <w:r>
        <w:t xml:space="preserve">«Пектубаевское сельское поселение» </w:t>
      </w:r>
      <w:r w:rsidR="00115769" w:rsidRPr="00421727">
        <w:t xml:space="preserve">                                            </w:t>
      </w:r>
      <w:r>
        <w:t xml:space="preserve">  </w:t>
      </w:r>
      <w:r w:rsidR="00115769" w:rsidRPr="00421727">
        <w:t xml:space="preserve">     </w:t>
      </w:r>
      <w:r>
        <w:t>Г. Кочакова</w:t>
      </w:r>
    </w:p>
    <w:sectPr w:rsidR="00115769" w:rsidRPr="00421727" w:rsidSect="00842981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5AF"/>
    <w:rsid w:val="00115769"/>
    <w:rsid w:val="00212D25"/>
    <w:rsid w:val="003155AF"/>
    <w:rsid w:val="00421727"/>
    <w:rsid w:val="00842981"/>
    <w:rsid w:val="00933FD5"/>
    <w:rsid w:val="00DA0206"/>
    <w:rsid w:val="00F8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81"/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F8736A"/>
    <w:pPr>
      <w:keepNext/>
      <w:jc w:val="both"/>
      <w:outlineLvl w:val="3"/>
    </w:pPr>
    <w:rPr>
      <w:rFonts w:ascii="Antiqua" w:hAnsi="Antiqua"/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42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42981"/>
    <w:pPr>
      <w:widowControl w:val="0"/>
      <w:ind w:firstLine="720"/>
    </w:pPr>
    <w:rPr>
      <w:rFonts w:ascii="Arial" w:hAnsi="Arial" w:cs="Arial"/>
      <w:color w:val="000000"/>
    </w:rPr>
  </w:style>
  <w:style w:type="paragraph" w:customStyle="1" w:styleId="a4">
    <w:name w:val="Знак"/>
    <w:basedOn w:val="a"/>
    <w:rsid w:val="00842981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footnote text"/>
    <w:basedOn w:val="a"/>
    <w:rsid w:val="00842981"/>
    <w:rPr>
      <w:sz w:val="20"/>
      <w:szCs w:val="20"/>
    </w:rPr>
  </w:style>
  <w:style w:type="paragraph" w:customStyle="1" w:styleId="ConsPlusTitle">
    <w:name w:val="ConsPlusTitle"/>
    <w:basedOn w:val="ConsPlusNormal"/>
    <w:next w:val="ConsPlusNormal"/>
    <w:rsid w:val="00842981"/>
    <w:pPr>
      <w:ind w:firstLine="0"/>
    </w:pPr>
    <w:rPr>
      <w:rFonts w:eastAsia="Arial" w:cs="Times New Roman"/>
      <w:b/>
      <w:sz w:val="16"/>
      <w:szCs w:val="16"/>
    </w:rPr>
  </w:style>
  <w:style w:type="paragraph" w:customStyle="1" w:styleId="Heading3">
    <w:name w:val="Heading 3*"/>
    <w:basedOn w:val="a"/>
    <w:next w:val="a"/>
    <w:rsid w:val="00842981"/>
    <w:pPr>
      <w:keepNext/>
      <w:keepLines/>
      <w:widowControl w:val="0"/>
      <w:spacing w:before="240" w:after="60"/>
    </w:pPr>
    <w:rPr>
      <w:rFonts w:ascii="Arial" w:eastAsia="SimSun" w:hAnsi="Arial" w:cs="Arial"/>
      <w:b/>
      <w:kern w:val="1"/>
      <w:sz w:val="28"/>
      <w:szCs w:val="28"/>
    </w:rPr>
  </w:style>
  <w:style w:type="paragraph" w:customStyle="1" w:styleId="ConsTitle">
    <w:name w:val="ConsTitle"/>
    <w:basedOn w:val="a"/>
    <w:uiPriority w:val="99"/>
    <w:rsid w:val="00842981"/>
    <w:pPr>
      <w:widowControl w:val="0"/>
      <w:ind w:right="19772"/>
    </w:pPr>
    <w:rPr>
      <w:rFonts w:ascii="Arial" w:hAnsi="Arial" w:cs="Arial"/>
      <w:b/>
      <w:sz w:val="16"/>
      <w:szCs w:val="16"/>
    </w:rPr>
  </w:style>
  <w:style w:type="paragraph" w:customStyle="1" w:styleId="Heading4">
    <w:name w:val="Heading 4*"/>
    <w:basedOn w:val="a"/>
    <w:next w:val="a"/>
    <w:rsid w:val="00842981"/>
    <w:pPr>
      <w:keepNext/>
      <w:widowControl w:val="0"/>
      <w:jc w:val="both"/>
    </w:pPr>
    <w:rPr>
      <w:rFonts w:ascii="Antiqua" w:hAnsi="Antiqua" w:cs="Antiqua"/>
      <w:b/>
      <w:sz w:val="32"/>
    </w:rPr>
  </w:style>
  <w:style w:type="character" w:styleId="a6">
    <w:name w:val="footnote reference"/>
    <w:basedOn w:val="a0"/>
    <w:rsid w:val="00842981"/>
    <w:rPr>
      <w:position w:val="-2"/>
      <w:vertAlign w:val="superscript"/>
    </w:rPr>
  </w:style>
  <w:style w:type="character" w:customStyle="1" w:styleId="40">
    <w:name w:val="Заголовок 4 Знак"/>
    <w:basedOn w:val="a0"/>
    <w:link w:val="4"/>
    <w:rsid w:val="00F8736A"/>
    <w:rPr>
      <w:rFonts w:ascii="Antiqua" w:hAnsi="Antiqua"/>
      <w:b/>
      <w:bCs/>
      <w:sz w:val="32"/>
      <w:szCs w:val="24"/>
    </w:rPr>
  </w:style>
  <w:style w:type="character" w:customStyle="1" w:styleId="c8edf2e5f0ede5f2-f1f1fbebeae0">
    <w:name w:val="Иc8нedтf2еe5рf0нedеe5тf2-сf1сf1ыfbлebкeaаe0"/>
    <w:uiPriority w:val="99"/>
    <w:rsid w:val="0042172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y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admin</dc:creator>
  <cp:lastModifiedBy>Пользователь Windows</cp:lastModifiedBy>
  <cp:revision>6</cp:revision>
  <cp:lastPrinted>2017-10-27T05:50:00Z</cp:lastPrinted>
  <dcterms:created xsi:type="dcterms:W3CDTF">2017-10-26T05:28:00Z</dcterms:created>
  <dcterms:modified xsi:type="dcterms:W3CDTF">2017-10-27T05:50:00Z</dcterms:modified>
</cp:coreProperties>
</file>