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BD9" w:rsidRPr="0029188C" w:rsidRDefault="00180BD9" w:rsidP="00F43F7B">
      <w:pPr>
        <w:spacing w:after="0" w:line="240" w:lineRule="auto"/>
        <w:jc w:val="center"/>
        <w:rPr>
          <w:rFonts w:ascii="Times New Roman" w:hAnsi="Times New Roman"/>
          <w:sz w:val="28"/>
          <w:szCs w:val="28"/>
        </w:rPr>
      </w:pPr>
      <w:r w:rsidRPr="0029188C">
        <w:rPr>
          <w:rFonts w:ascii="Times New Roman" w:hAnsi="Times New Roman"/>
          <w:sz w:val="28"/>
          <w:szCs w:val="28"/>
        </w:rPr>
        <w:t>СОБРАНИЕ ДЕПУТАТОВ МУНИЦИПАЛЬНОГО ОБРАЗОВАНИЯ</w:t>
      </w:r>
    </w:p>
    <w:p w:rsidR="00180BD9" w:rsidRPr="0029188C" w:rsidRDefault="00180BD9" w:rsidP="00F43F7B">
      <w:pPr>
        <w:spacing w:after="0" w:line="240" w:lineRule="auto"/>
        <w:jc w:val="center"/>
        <w:rPr>
          <w:rFonts w:ascii="Times New Roman" w:hAnsi="Times New Roman"/>
          <w:sz w:val="28"/>
          <w:szCs w:val="28"/>
        </w:rPr>
      </w:pPr>
      <w:r w:rsidRPr="0029188C">
        <w:rPr>
          <w:rFonts w:ascii="Times New Roman" w:hAnsi="Times New Roman"/>
          <w:sz w:val="28"/>
          <w:szCs w:val="28"/>
        </w:rPr>
        <w:t>«</w:t>
      </w:r>
      <w:r>
        <w:rPr>
          <w:rFonts w:ascii="Times New Roman" w:hAnsi="Times New Roman"/>
          <w:sz w:val="28"/>
          <w:szCs w:val="28"/>
        </w:rPr>
        <w:t>СТАРОТОРЪЯЛЬСКОЕ СЕЛЬСКОЕ ПОСЕЛЕНИЕ</w:t>
      </w:r>
      <w:r w:rsidRPr="0029188C">
        <w:rPr>
          <w:rFonts w:ascii="Times New Roman" w:hAnsi="Times New Roman"/>
          <w:sz w:val="28"/>
          <w:szCs w:val="28"/>
        </w:rPr>
        <w:t>»</w:t>
      </w:r>
    </w:p>
    <w:p w:rsidR="00180BD9" w:rsidRPr="0029188C" w:rsidRDefault="00180BD9" w:rsidP="00DA1F82">
      <w:pPr>
        <w:spacing w:after="0" w:line="240" w:lineRule="auto"/>
        <w:rPr>
          <w:rFonts w:ascii="Times New Roman" w:hAnsi="Times New Roman"/>
          <w:sz w:val="28"/>
          <w:szCs w:val="28"/>
        </w:rPr>
      </w:pPr>
    </w:p>
    <w:p w:rsidR="00180BD9" w:rsidRPr="0029188C" w:rsidRDefault="00180BD9" w:rsidP="00F43F7B">
      <w:pPr>
        <w:spacing w:after="0" w:line="240" w:lineRule="auto"/>
        <w:jc w:val="center"/>
        <w:rPr>
          <w:rFonts w:ascii="Times New Roman" w:hAnsi="Times New Roman"/>
          <w:sz w:val="28"/>
          <w:szCs w:val="28"/>
        </w:rPr>
      </w:pPr>
    </w:p>
    <w:p w:rsidR="00180BD9" w:rsidRPr="0029188C" w:rsidRDefault="00180BD9" w:rsidP="00F43F7B">
      <w:pPr>
        <w:spacing w:after="0" w:line="240" w:lineRule="auto"/>
        <w:jc w:val="center"/>
        <w:rPr>
          <w:rFonts w:ascii="Times New Roman" w:hAnsi="Times New Roman"/>
          <w:sz w:val="28"/>
          <w:szCs w:val="28"/>
        </w:rPr>
      </w:pPr>
      <w:r w:rsidRPr="0029188C">
        <w:rPr>
          <w:rFonts w:ascii="Times New Roman" w:hAnsi="Times New Roman"/>
          <w:sz w:val="28"/>
          <w:szCs w:val="28"/>
        </w:rPr>
        <w:t>Р Е Ш Е Н И Е</w:t>
      </w:r>
    </w:p>
    <w:p w:rsidR="00180BD9" w:rsidRPr="0029188C" w:rsidRDefault="00180BD9" w:rsidP="00F43F7B">
      <w:pPr>
        <w:spacing w:after="0" w:line="240" w:lineRule="auto"/>
        <w:jc w:val="center"/>
        <w:rPr>
          <w:rFonts w:ascii="Times New Roman" w:hAnsi="Times New Roman"/>
          <w:sz w:val="28"/>
          <w:szCs w:val="28"/>
        </w:rPr>
      </w:pPr>
    </w:p>
    <w:p w:rsidR="00180BD9" w:rsidRPr="0029188C" w:rsidRDefault="00180BD9" w:rsidP="00F43F7B">
      <w:pPr>
        <w:spacing w:after="0" w:line="240" w:lineRule="auto"/>
        <w:jc w:val="both"/>
        <w:rPr>
          <w:rFonts w:ascii="Times New Roman" w:hAnsi="Times New Roman"/>
          <w:sz w:val="28"/>
          <w:szCs w:val="28"/>
        </w:rPr>
      </w:pPr>
      <w:r>
        <w:rPr>
          <w:rFonts w:ascii="Times New Roman" w:hAnsi="Times New Roman"/>
          <w:sz w:val="28"/>
          <w:szCs w:val="28"/>
        </w:rPr>
        <w:t>Тринадцатая</w:t>
      </w:r>
      <w:r w:rsidRPr="0029188C">
        <w:rPr>
          <w:rFonts w:ascii="Times New Roman" w:hAnsi="Times New Roman"/>
          <w:sz w:val="28"/>
          <w:szCs w:val="28"/>
        </w:rPr>
        <w:t xml:space="preserve"> сессия                                                                №  </w:t>
      </w:r>
      <w:r>
        <w:rPr>
          <w:rFonts w:ascii="Times New Roman" w:hAnsi="Times New Roman"/>
          <w:sz w:val="28"/>
          <w:szCs w:val="28"/>
        </w:rPr>
        <w:t>82</w:t>
      </w:r>
    </w:p>
    <w:p w:rsidR="00180BD9" w:rsidRPr="0029188C" w:rsidRDefault="00180BD9" w:rsidP="00F43F7B">
      <w:pPr>
        <w:spacing w:after="0" w:line="240" w:lineRule="auto"/>
        <w:ind w:right="-5"/>
        <w:jc w:val="both"/>
        <w:rPr>
          <w:rFonts w:ascii="Times New Roman" w:hAnsi="Times New Roman"/>
          <w:sz w:val="28"/>
          <w:szCs w:val="28"/>
        </w:rPr>
      </w:pPr>
      <w:r w:rsidRPr="0029188C">
        <w:rPr>
          <w:rFonts w:ascii="Times New Roman" w:hAnsi="Times New Roman"/>
          <w:sz w:val="28"/>
          <w:szCs w:val="28"/>
        </w:rPr>
        <w:t xml:space="preserve">второго созыва                                                                </w:t>
      </w:r>
      <w:r>
        <w:rPr>
          <w:rFonts w:ascii="Times New Roman" w:hAnsi="Times New Roman"/>
          <w:sz w:val="28"/>
          <w:szCs w:val="28"/>
        </w:rPr>
        <w:t>22 июля 2016</w:t>
      </w:r>
      <w:r w:rsidRPr="0029188C">
        <w:rPr>
          <w:rFonts w:ascii="Times New Roman" w:hAnsi="Times New Roman"/>
          <w:sz w:val="28"/>
          <w:szCs w:val="28"/>
        </w:rPr>
        <w:t xml:space="preserve"> года</w:t>
      </w:r>
    </w:p>
    <w:p w:rsidR="00180BD9" w:rsidRPr="0029188C" w:rsidRDefault="00180BD9" w:rsidP="00F43F7B">
      <w:pPr>
        <w:spacing w:after="0" w:line="240" w:lineRule="auto"/>
        <w:jc w:val="both"/>
        <w:rPr>
          <w:rFonts w:ascii="Times New Roman" w:hAnsi="Times New Roman"/>
          <w:sz w:val="28"/>
          <w:szCs w:val="28"/>
        </w:rPr>
      </w:pPr>
    </w:p>
    <w:p w:rsidR="00180BD9" w:rsidRPr="0029188C" w:rsidRDefault="00180BD9" w:rsidP="00F43F7B">
      <w:pPr>
        <w:spacing w:after="0" w:line="240" w:lineRule="auto"/>
        <w:jc w:val="both"/>
        <w:rPr>
          <w:rFonts w:ascii="Times New Roman" w:hAnsi="Times New Roman"/>
          <w:sz w:val="28"/>
          <w:szCs w:val="28"/>
        </w:rPr>
      </w:pPr>
    </w:p>
    <w:p w:rsidR="00180BD9" w:rsidRPr="0029188C" w:rsidRDefault="00180BD9" w:rsidP="00F43F7B">
      <w:pPr>
        <w:spacing w:after="0" w:line="240" w:lineRule="auto"/>
        <w:jc w:val="center"/>
        <w:rPr>
          <w:rFonts w:ascii="Times New Roman" w:hAnsi="Times New Roman"/>
          <w:sz w:val="28"/>
          <w:szCs w:val="28"/>
        </w:rPr>
      </w:pPr>
      <w:r w:rsidRPr="0029188C">
        <w:rPr>
          <w:rFonts w:ascii="Times New Roman" w:hAnsi="Times New Roman"/>
          <w:sz w:val="28"/>
          <w:szCs w:val="28"/>
        </w:rPr>
        <w:t xml:space="preserve">О внесении изменений в Устав муниципального образования </w:t>
      </w:r>
    </w:p>
    <w:p w:rsidR="00180BD9" w:rsidRPr="0029188C" w:rsidRDefault="00180BD9" w:rsidP="00F43F7B">
      <w:pPr>
        <w:spacing w:after="0" w:line="240" w:lineRule="auto"/>
        <w:jc w:val="center"/>
        <w:rPr>
          <w:rFonts w:ascii="Times New Roman" w:hAnsi="Times New Roman"/>
          <w:sz w:val="28"/>
          <w:szCs w:val="28"/>
        </w:rPr>
      </w:pPr>
      <w:r w:rsidRPr="0029188C">
        <w:rPr>
          <w:rFonts w:ascii="Times New Roman" w:hAnsi="Times New Roman"/>
          <w:sz w:val="28"/>
          <w:szCs w:val="28"/>
        </w:rPr>
        <w:t>«</w:t>
      </w:r>
      <w:r>
        <w:rPr>
          <w:rFonts w:ascii="Times New Roman" w:hAnsi="Times New Roman"/>
          <w:sz w:val="28"/>
          <w:szCs w:val="28"/>
        </w:rPr>
        <w:t xml:space="preserve">Староторъяльское </w:t>
      </w:r>
      <w:r w:rsidRPr="0029188C">
        <w:rPr>
          <w:rFonts w:ascii="Times New Roman" w:hAnsi="Times New Roman"/>
          <w:sz w:val="28"/>
          <w:szCs w:val="28"/>
        </w:rPr>
        <w:t>сельское поселение»</w:t>
      </w:r>
    </w:p>
    <w:p w:rsidR="00180BD9" w:rsidRPr="0029188C" w:rsidRDefault="00180BD9" w:rsidP="00F43F7B">
      <w:pPr>
        <w:spacing w:after="0" w:line="240" w:lineRule="auto"/>
        <w:jc w:val="center"/>
        <w:rPr>
          <w:rFonts w:ascii="Times New Roman" w:hAnsi="Times New Roman"/>
          <w:sz w:val="28"/>
          <w:szCs w:val="28"/>
        </w:rPr>
      </w:pPr>
    </w:p>
    <w:p w:rsidR="00180BD9" w:rsidRPr="0029188C" w:rsidRDefault="00180BD9" w:rsidP="00F43F7B">
      <w:pPr>
        <w:spacing w:after="0" w:line="240" w:lineRule="auto"/>
        <w:jc w:val="center"/>
        <w:rPr>
          <w:rFonts w:ascii="Times New Roman" w:hAnsi="Times New Roman"/>
          <w:sz w:val="28"/>
          <w:szCs w:val="28"/>
        </w:rPr>
      </w:pPr>
    </w:p>
    <w:p w:rsidR="00180BD9" w:rsidRPr="0029188C" w:rsidRDefault="00180BD9" w:rsidP="00F43F7B">
      <w:pPr>
        <w:pStyle w:val="Heading1"/>
        <w:spacing w:after="0"/>
        <w:ind w:firstLine="708"/>
        <w:jc w:val="both"/>
        <w:rPr>
          <w:rFonts w:ascii="Times New Roman" w:hAnsi="Times New Roman"/>
          <w:b w:val="0"/>
          <w:color w:val="auto"/>
          <w:sz w:val="28"/>
          <w:szCs w:val="28"/>
        </w:rPr>
      </w:pPr>
      <w:r w:rsidRPr="0029188C">
        <w:rPr>
          <w:rFonts w:ascii="Times New Roman" w:hAnsi="Times New Roman"/>
          <w:b w:val="0"/>
          <w:color w:val="auto"/>
          <w:sz w:val="28"/>
          <w:szCs w:val="28"/>
        </w:rPr>
        <w:t>В соответствии с Федеральным законом</w:t>
      </w:r>
      <w:r w:rsidRPr="0029188C">
        <w:rPr>
          <w:rFonts w:ascii="Times New Roman" w:hAnsi="Times New Roman"/>
          <w:sz w:val="28"/>
          <w:szCs w:val="28"/>
        </w:rPr>
        <w:t xml:space="preserve"> </w:t>
      </w:r>
      <w:r w:rsidRPr="0029188C">
        <w:rPr>
          <w:rFonts w:ascii="Times New Roman" w:hAnsi="Times New Roman"/>
          <w:b w:val="0"/>
          <w:color w:val="auto"/>
          <w:sz w:val="28"/>
          <w:szCs w:val="28"/>
        </w:rPr>
        <w:t xml:space="preserve">от 6 октября 2003 года </w:t>
      </w:r>
      <w:r w:rsidRPr="0029188C">
        <w:rPr>
          <w:rFonts w:ascii="Times New Roman" w:hAnsi="Times New Roman"/>
          <w:b w:val="0"/>
          <w:color w:val="auto"/>
          <w:sz w:val="28"/>
          <w:szCs w:val="28"/>
        </w:rPr>
        <w:br/>
        <w:t>№ 131-ФЗ «Об общих принципах организации местного самоуправления в Российской Федерации», Уставом муниципального образования «</w:t>
      </w:r>
      <w:r w:rsidRPr="00343C94">
        <w:rPr>
          <w:rFonts w:ascii="Times New Roman" w:hAnsi="Times New Roman"/>
          <w:b w:val="0"/>
          <w:color w:val="000000"/>
          <w:sz w:val="28"/>
          <w:szCs w:val="28"/>
        </w:rPr>
        <w:t xml:space="preserve">Староторъяльское </w:t>
      </w:r>
      <w:r w:rsidRPr="0029188C">
        <w:rPr>
          <w:rFonts w:ascii="Times New Roman" w:hAnsi="Times New Roman"/>
          <w:b w:val="0"/>
          <w:color w:val="000000"/>
          <w:sz w:val="28"/>
          <w:szCs w:val="28"/>
        </w:rPr>
        <w:t>сельское поселение</w:t>
      </w:r>
      <w:r w:rsidRPr="0029188C">
        <w:rPr>
          <w:rFonts w:ascii="Times New Roman" w:hAnsi="Times New Roman"/>
          <w:b w:val="0"/>
          <w:color w:val="auto"/>
          <w:sz w:val="28"/>
          <w:szCs w:val="28"/>
        </w:rPr>
        <w:t xml:space="preserve">» </w:t>
      </w:r>
    </w:p>
    <w:p w:rsidR="00180BD9" w:rsidRPr="0029188C" w:rsidRDefault="00180BD9" w:rsidP="00F43F7B">
      <w:pPr>
        <w:spacing w:after="0" w:line="240" w:lineRule="auto"/>
        <w:jc w:val="center"/>
        <w:rPr>
          <w:rFonts w:ascii="Times New Roman" w:hAnsi="Times New Roman"/>
          <w:sz w:val="28"/>
          <w:szCs w:val="28"/>
        </w:rPr>
      </w:pPr>
      <w:r w:rsidRPr="0029188C">
        <w:rPr>
          <w:rFonts w:ascii="Times New Roman" w:hAnsi="Times New Roman"/>
          <w:sz w:val="28"/>
          <w:szCs w:val="28"/>
        </w:rPr>
        <w:t>Собрание депутатов муниципального образования</w:t>
      </w:r>
    </w:p>
    <w:p w:rsidR="00180BD9" w:rsidRPr="0029188C" w:rsidRDefault="00180BD9" w:rsidP="00F43F7B">
      <w:pPr>
        <w:spacing w:after="0" w:line="240" w:lineRule="auto"/>
        <w:jc w:val="center"/>
        <w:rPr>
          <w:rFonts w:ascii="Times New Roman" w:hAnsi="Times New Roman"/>
          <w:sz w:val="28"/>
          <w:szCs w:val="28"/>
        </w:rPr>
      </w:pPr>
      <w:r w:rsidRPr="0029188C">
        <w:rPr>
          <w:rFonts w:ascii="Times New Roman" w:hAnsi="Times New Roman"/>
          <w:sz w:val="28"/>
          <w:szCs w:val="28"/>
        </w:rPr>
        <w:t>«</w:t>
      </w:r>
      <w:r>
        <w:rPr>
          <w:rFonts w:ascii="Times New Roman" w:hAnsi="Times New Roman"/>
          <w:sz w:val="28"/>
          <w:szCs w:val="28"/>
        </w:rPr>
        <w:t>Староторъяльское</w:t>
      </w:r>
      <w:r w:rsidRPr="0029188C">
        <w:rPr>
          <w:rFonts w:ascii="Times New Roman" w:hAnsi="Times New Roman"/>
          <w:sz w:val="28"/>
          <w:szCs w:val="28"/>
        </w:rPr>
        <w:t xml:space="preserve"> сельское поселение»</w:t>
      </w:r>
    </w:p>
    <w:p w:rsidR="00180BD9" w:rsidRPr="0029188C" w:rsidRDefault="00180BD9" w:rsidP="00F43F7B">
      <w:pPr>
        <w:spacing w:after="0" w:line="240" w:lineRule="auto"/>
        <w:jc w:val="center"/>
        <w:rPr>
          <w:rFonts w:ascii="Times New Roman" w:hAnsi="Times New Roman"/>
          <w:sz w:val="16"/>
          <w:szCs w:val="16"/>
        </w:rPr>
      </w:pPr>
      <w:r w:rsidRPr="0029188C">
        <w:rPr>
          <w:rFonts w:ascii="Times New Roman" w:hAnsi="Times New Roman"/>
          <w:sz w:val="28"/>
          <w:szCs w:val="28"/>
        </w:rPr>
        <w:t>Р Е Ш А Е Т:</w:t>
      </w:r>
    </w:p>
    <w:p w:rsidR="00180BD9" w:rsidRPr="0029188C" w:rsidRDefault="00180BD9" w:rsidP="00F43F7B">
      <w:pPr>
        <w:pStyle w:val="ConsNormal"/>
        <w:jc w:val="both"/>
        <w:rPr>
          <w:rFonts w:ascii="Times New Roman" w:hAnsi="Times New Roman" w:cs="Times New Roman"/>
          <w:sz w:val="28"/>
          <w:szCs w:val="28"/>
        </w:rPr>
      </w:pPr>
      <w:r w:rsidRPr="0029188C">
        <w:rPr>
          <w:rFonts w:ascii="Times New Roman" w:hAnsi="Times New Roman" w:cs="Times New Roman"/>
          <w:sz w:val="28"/>
          <w:szCs w:val="28"/>
        </w:rPr>
        <w:t xml:space="preserve"> 1. Внести в Устав муниципального образования «</w:t>
      </w:r>
      <w:r>
        <w:rPr>
          <w:rFonts w:ascii="Times New Roman" w:hAnsi="Times New Roman"/>
          <w:sz w:val="28"/>
          <w:szCs w:val="28"/>
        </w:rPr>
        <w:t>Староторъяльское</w:t>
      </w:r>
      <w:r w:rsidRPr="0029188C">
        <w:rPr>
          <w:rFonts w:ascii="Times New Roman" w:hAnsi="Times New Roman" w:cs="Times New Roman"/>
          <w:sz w:val="28"/>
          <w:szCs w:val="28"/>
        </w:rPr>
        <w:t xml:space="preserve"> сельское поселение», утвержденный решением Собрания депутатов муниципального образования «</w:t>
      </w:r>
      <w:r>
        <w:rPr>
          <w:rFonts w:ascii="Times New Roman" w:hAnsi="Times New Roman"/>
          <w:sz w:val="28"/>
          <w:szCs w:val="28"/>
        </w:rPr>
        <w:t>Староторъяльское</w:t>
      </w:r>
      <w:r w:rsidRPr="0029188C">
        <w:rPr>
          <w:rFonts w:ascii="Times New Roman" w:hAnsi="Times New Roman"/>
          <w:color w:val="000000"/>
          <w:sz w:val="28"/>
          <w:szCs w:val="28"/>
        </w:rPr>
        <w:t xml:space="preserve"> </w:t>
      </w:r>
      <w:r w:rsidRPr="0029188C">
        <w:rPr>
          <w:rFonts w:ascii="Times New Roman" w:hAnsi="Times New Roman" w:cs="Times New Roman"/>
          <w:sz w:val="28"/>
          <w:szCs w:val="28"/>
        </w:rPr>
        <w:t xml:space="preserve"> сельское поселение» </w:t>
      </w:r>
      <w:r w:rsidRPr="0029188C">
        <w:rPr>
          <w:rFonts w:ascii="Times New Roman" w:hAnsi="Times New Roman" w:cs="Times New Roman"/>
          <w:sz w:val="28"/>
          <w:szCs w:val="28"/>
        </w:rPr>
        <w:br/>
        <w:t xml:space="preserve">от  </w:t>
      </w:r>
      <w:r w:rsidRPr="00343C94">
        <w:rPr>
          <w:rFonts w:ascii="Times New Roman" w:hAnsi="Times New Roman"/>
          <w:color w:val="000000"/>
          <w:sz w:val="28"/>
          <w:szCs w:val="28"/>
        </w:rPr>
        <w:t>24 декабря 2009</w:t>
      </w:r>
      <w:r w:rsidRPr="0029188C">
        <w:rPr>
          <w:rFonts w:ascii="Times New Roman" w:hAnsi="Times New Roman"/>
          <w:color w:val="000000"/>
          <w:sz w:val="28"/>
          <w:szCs w:val="28"/>
        </w:rPr>
        <w:t xml:space="preserve"> </w:t>
      </w:r>
      <w:r w:rsidRPr="0029188C">
        <w:rPr>
          <w:rFonts w:ascii="Times New Roman" w:hAnsi="Times New Roman" w:cs="Times New Roman"/>
          <w:sz w:val="28"/>
          <w:szCs w:val="28"/>
        </w:rPr>
        <w:t xml:space="preserve">года № </w:t>
      </w:r>
      <w:r>
        <w:rPr>
          <w:rFonts w:ascii="Times New Roman" w:hAnsi="Times New Roman" w:cs="Times New Roman"/>
          <w:sz w:val="28"/>
          <w:szCs w:val="28"/>
        </w:rPr>
        <w:t>32</w:t>
      </w:r>
      <w:r w:rsidRPr="0029188C">
        <w:rPr>
          <w:rFonts w:ascii="Times New Roman" w:hAnsi="Times New Roman" w:cs="Times New Roman"/>
          <w:sz w:val="28"/>
          <w:szCs w:val="28"/>
        </w:rPr>
        <w:t xml:space="preserve"> (далее – Устав), следующие изменения:</w:t>
      </w:r>
    </w:p>
    <w:p w:rsidR="00180BD9" w:rsidRPr="0029188C" w:rsidRDefault="00180BD9" w:rsidP="00F43F7B">
      <w:pPr>
        <w:spacing w:after="0" w:line="240" w:lineRule="auto"/>
        <w:ind w:firstLine="708"/>
        <w:jc w:val="both"/>
        <w:rPr>
          <w:rFonts w:ascii="Times New Roman" w:hAnsi="Times New Roman"/>
          <w:sz w:val="28"/>
          <w:szCs w:val="28"/>
        </w:rPr>
      </w:pPr>
      <w:r w:rsidRPr="0029188C">
        <w:rPr>
          <w:rFonts w:ascii="Times New Roman" w:hAnsi="Times New Roman"/>
          <w:sz w:val="28"/>
          <w:szCs w:val="28"/>
        </w:rPr>
        <w:t xml:space="preserve">1.1. Пункт </w:t>
      </w:r>
      <w:r>
        <w:rPr>
          <w:rFonts w:ascii="Times New Roman" w:hAnsi="Times New Roman"/>
          <w:sz w:val="28"/>
          <w:szCs w:val="28"/>
        </w:rPr>
        <w:t>5</w:t>
      </w:r>
      <w:r w:rsidRPr="0029188C">
        <w:rPr>
          <w:rFonts w:ascii="Times New Roman" w:hAnsi="Times New Roman"/>
          <w:color w:val="FF0000"/>
          <w:sz w:val="28"/>
          <w:szCs w:val="28"/>
        </w:rPr>
        <w:t xml:space="preserve"> </w:t>
      </w:r>
      <w:r w:rsidRPr="0029188C">
        <w:rPr>
          <w:rFonts w:ascii="Times New Roman" w:hAnsi="Times New Roman"/>
          <w:sz w:val="28"/>
          <w:szCs w:val="28"/>
        </w:rPr>
        <w:t xml:space="preserve">статьи </w:t>
      </w:r>
      <w:r>
        <w:rPr>
          <w:rFonts w:ascii="Times New Roman" w:hAnsi="Times New Roman"/>
          <w:sz w:val="28"/>
          <w:szCs w:val="28"/>
        </w:rPr>
        <w:t>28</w:t>
      </w:r>
      <w:r w:rsidRPr="0029188C">
        <w:rPr>
          <w:rFonts w:ascii="Times New Roman" w:hAnsi="Times New Roman"/>
          <w:sz w:val="28"/>
          <w:szCs w:val="28"/>
        </w:rPr>
        <w:t xml:space="preserve"> Устава </w:t>
      </w:r>
      <w:r>
        <w:rPr>
          <w:rFonts w:ascii="Times New Roman" w:hAnsi="Times New Roman"/>
          <w:sz w:val="28"/>
          <w:szCs w:val="28"/>
        </w:rPr>
        <w:t>изложить</w:t>
      </w:r>
      <w:r w:rsidRPr="0029188C">
        <w:rPr>
          <w:rFonts w:ascii="Times New Roman" w:hAnsi="Times New Roman"/>
          <w:sz w:val="28"/>
          <w:szCs w:val="28"/>
        </w:rPr>
        <w:t xml:space="preserve"> в следующей редакции;</w:t>
      </w:r>
    </w:p>
    <w:p w:rsidR="00180BD9" w:rsidRPr="009C76F3" w:rsidRDefault="00180BD9" w:rsidP="0010259C">
      <w:pPr>
        <w:spacing w:after="0" w:line="240" w:lineRule="auto"/>
        <w:ind w:firstLine="720"/>
        <w:jc w:val="both"/>
        <w:rPr>
          <w:rFonts w:ascii="Times New Roman" w:hAnsi="Times New Roman"/>
          <w:sz w:val="28"/>
          <w:szCs w:val="28"/>
        </w:rPr>
      </w:pPr>
      <w:r w:rsidRPr="009C76F3">
        <w:rPr>
          <w:rFonts w:ascii="Times New Roman" w:hAnsi="Times New Roman"/>
          <w:sz w:val="28"/>
          <w:szCs w:val="28"/>
        </w:rPr>
        <w:t>«Гарантии осуществления полномочий депутата Собрания депутатов устанавливаются настоящим Уставом в соответствии с федеральными законами и законами Республики Марий Эл.</w:t>
      </w:r>
    </w:p>
    <w:p w:rsidR="00180BD9" w:rsidRDefault="00180BD9" w:rsidP="00DA1F82">
      <w:pPr>
        <w:spacing w:after="0" w:line="240" w:lineRule="auto"/>
        <w:ind w:firstLine="720"/>
        <w:jc w:val="both"/>
        <w:rPr>
          <w:rFonts w:ascii="Times New Roman" w:hAnsi="Times New Roman"/>
          <w:sz w:val="28"/>
          <w:szCs w:val="28"/>
        </w:rPr>
      </w:pPr>
      <w:r>
        <w:rPr>
          <w:rFonts w:ascii="Times New Roman" w:hAnsi="Times New Roman"/>
          <w:sz w:val="28"/>
          <w:szCs w:val="28"/>
        </w:rPr>
        <w:t>Депутатам представительного органа муниципального образования, осуществляющим полномочия на непостоянной основе, могут возмещаться расходы, связанные с выполнением депутатских полномочий (участие в заседаниях представительного органа муниципального образования, участие в работе постоянных комиссий представительного органа муниципального образования, участие в выполнении поручений представительного органа муниципального образования и его органов, участие в работе депутатских групп, участие депутатских проверках, работа в избирательном округе).</w:t>
      </w:r>
    </w:p>
    <w:p w:rsidR="00180BD9" w:rsidRDefault="00180BD9" w:rsidP="00DA1F82">
      <w:pPr>
        <w:spacing w:after="0" w:line="240" w:lineRule="auto"/>
        <w:ind w:firstLine="720"/>
        <w:jc w:val="both"/>
        <w:rPr>
          <w:rFonts w:ascii="Times New Roman" w:hAnsi="Times New Roman"/>
          <w:sz w:val="28"/>
          <w:szCs w:val="28"/>
        </w:rPr>
      </w:pPr>
      <w:r>
        <w:rPr>
          <w:rFonts w:ascii="Times New Roman" w:hAnsi="Times New Roman"/>
          <w:sz w:val="28"/>
          <w:szCs w:val="28"/>
        </w:rPr>
        <w:t>К расходам, связанным с выполнением депутатских полномочий, могут быть отнесены приобретение канцелярских товаров, оплата услуг связи (пользование телефоном, факсом, почтовые расходы), транспортные расходы.</w:t>
      </w:r>
      <w:r>
        <w:rPr>
          <w:rFonts w:ascii="Times New Roman" w:hAnsi="Times New Roman"/>
          <w:sz w:val="28"/>
          <w:szCs w:val="28"/>
        </w:rPr>
        <w:br/>
        <w:t xml:space="preserve">          Расходы, связанные с выполнением депутатских полномочий, финансируются за счет собственных доходов местного бюджета муниципального образования.</w:t>
      </w:r>
    </w:p>
    <w:p w:rsidR="00180BD9" w:rsidRPr="009C76F3" w:rsidRDefault="00180BD9" w:rsidP="009C76F3">
      <w:pPr>
        <w:autoSpaceDE w:val="0"/>
        <w:autoSpaceDN w:val="0"/>
        <w:adjustRightInd w:val="0"/>
        <w:spacing w:after="0" w:line="240" w:lineRule="auto"/>
        <w:ind w:firstLine="720"/>
        <w:jc w:val="both"/>
        <w:rPr>
          <w:rFonts w:ascii="Times New Roman" w:hAnsi="Times New Roman"/>
          <w:sz w:val="28"/>
          <w:szCs w:val="28"/>
        </w:rPr>
      </w:pPr>
      <w:r w:rsidRPr="009C76F3">
        <w:rPr>
          <w:rFonts w:ascii="Times New Roman" w:hAnsi="Times New Roman"/>
          <w:sz w:val="28"/>
          <w:szCs w:val="28"/>
        </w:rPr>
        <w:t>Гарантии прав депутатов Собрания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80BD9" w:rsidRPr="009C76F3" w:rsidRDefault="00180BD9" w:rsidP="009C76F3">
      <w:pPr>
        <w:spacing w:after="0" w:line="240" w:lineRule="auto"/>
        <w:ind w:firstLine="720"/>
        <w:jc w:val="both"/>
        <w:rPr>
          <w:rFonts w:ascii="Times New Roman" w:hAnsi="Times New Roman"/>
          <w:sz w:val="28"/>
          <w:szCs w:val="28"/>
        </w:rPr>
      </w:pPr>
      <w:r w:rsidRPr="009C76F3">
        <w:rPr>
          <w:rFonts w:ascii="Times New Roman" w:hAnsi="Times New Roman"/>
          <w:sz w:val="28"/>
          <w:szCs w:val="28"/>
        </w:rPr>
        <w:t>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были допущены публичные оскорбления, клевета или иные нарушения, ответственность за которые предусмотрена федеральным законом.».</w:t>
      </w:r>
    </w:p>
    <w:p w:rsidR="00180BD9" w:rsidRPr="0029188C" w:rsidRDefault="00180BD9" w:rsidP="009C76F3">
      <w:pPr>
        <w:spacing w:after="0" w:line="240" w:lineRule="auto"/>
        <w:ind w:firstLine="709"/>
        <w:jc w:val="both"/>
        <w:rPr>
          <w:rFonts w:ascii="Times New Roman" w:hAnsi="Times New Roman"/>
          <w:sz w:val="28"/>
          <w:szCs w:val="28"/>
        </w:rPr>
      </w:pPr>
      <w:r w:rsidRPr="009C76F3">
        <w:rPr>
          <w:rFonts w:ascii="Times New Roman" w:hAnsi="Times New Roman"/>
          <w:sz w:val="28"/>
          <w:szCs w:val="28"/>
        </w:rPr>
        <w:t>2. Настоящее решение</w:t>
      </w:r>
      <w:r w:rsidRPr="0029188C">
        <w:rPr>
          <w:rFonts w:ascii="Times New Roman" w:hAnsi="Times New Roman"/>
          <w:sz w:val="28"/>
          <w:szCs w:val="28"/>
        </w:rPr>
        <w:t xml:space="preserve"> направить в Управление Министерства юстиции Российской Федерации по Республике Марий Эл для государственной регистрации.</w:t>
      </w:r>
    </w:p>
    <w:p w:rsidR="00180BD9" w:rsidRPr="0029188C" w:rsidRDefault="00180BD9" w:rsidP="00F43F7B">
      <w:pPr>
        <w:spacing w:after="0" w:line="240" w:lineRule="auto"/>
        <w:ind w:firstLine="708"/>
        <w:jc w:val="both"/>
        <w:rPr>
          <w:rFonts w:ascii="Times New Roman" w:hAnsi="Times New Roman"/>
          <w:sz w:val="28"/>
          <w:szCs w:val="28"/>
        </w:rPr>
      </w:pPr>
      <w:r w:rsidRPr="0029188C">
        <w:rPr>
          <w:rFonts w:ascii="Times New Roman" w:hAnsi="Times New Roman"/>
          <w:sz w:val="28"/>
          <w:szCs w:val="28"/>
        </w:rPr>
        <w:t xml:space="preserve">3. Обнародовать настоящее решение в установленном порядке на информационных стендах после его государственной регистрации. </w:t>
      </w:r>
    </w:p>
    <w:p w:rsidR="00180BD9" w:rsidRPr="0029188C" w:rsidRDefault="00180BD9" w:rsidP="00F43F7B">
      <w:pPr>
        <w:spacing w:after="0" w:line="240" w:lineRule="auto"/>
        <w:ind w:firstLine="708"/>
        <w:jc w:val="both"/>
        <w:rPr>
          <w:rFonts w:ascii="Times New Roman" w:hAnsi="Times New Roman"/>
          <w:sz w:val="28"/>
          <w:szCs w:val="28"/>
        </w:rPr>
      </w:pPr>
      <w:r w:rsidRPr="0029188C">
        <w:rPr>
          <w:rFonts w:ascii="Times New Roman" w:hAnsi="Times New Roman"/>
          <w:sz w:val="28"/>
          <w:szCs w:val="28"/>
        </w:rPr>
        <w:t>4. Настоящее решение вступает в силу после его обнародования.</w:t>
      </w:r>
    </w:p>
    <w:p w:rsidR="00180BD9" w:rsidRPr="0029188C" w:rsidRDefault="00180BD9" w:rsidP="00F43F7B">
      <w:pPr>
        <w:spacing w:after="0" w:line="240" w:lineRule="auto"/>
        <w:ind w:firstLine="708"/>
        <w:jc w:val="both"/>
        <w:rPr>
          <w:rFonts w:ascii="Times New Roman" w:hAnsi="Times New Roman"/>
          <w:sz w:val="28"/>
          <w:szCs w:val="28"/>
        </w:rPr>
      </w:pPr>
      <w:r w:rsidRPr="0029188C">
        <w:rPr>
          <w:rFonts w:ascii="Times New Roman" w:hAnsi="Times New Roman"/>
          <w:sz w:val="28"/>
          <w:szCs w:val="28"/>
        </w:rPr>
        <w:t>5. Контроль за исполнением настоящего решения возложить на постоянную комиссию по социальным вопросам, законности и правопорядку.</w:t>
      </w:r>
    </w:p>
    <w:p w:rsidR="00180BD9" w:rsidRPr="0029188C" w:rsidRDefault="00180BD9" w:rsidP="00F43F7B">
      <w:pPr>
        <w:spacing w:after="0" w:line="240" w:lineRule="auto"/>
        <w:jc w:val="both"/>
        <w:rPr>
          <w:rFonts w:ascii="Times New Roman" w:hAnsi="Times New Roman"/>
          <w:sz w:val="28"/>
          <w:szCs w:val="28"/>
        </w:rPr>
      </w:pPr>
    </w:p>
    <w:p w:rsidR="00180BD9" w:rsidRPr="0029188C" w:rsidRDefault="00180BD9" w:rsidP="00F43F7B">
      <w:pPr>
        <w:spacing w:after="0" w:line="240" w:lineRule="auto"/>
        <w:jc w:val="both"/>
        <w:rPr>
          <w:rFonts w:ascii="Times New Roman" w:hAnsi="Times New Roman"/>
          <w:sz w:val="28"/>
          <w:szCs w:val="28"/>
        </w:rPr>
      </w:pPr>
    </w:p>
    <w:p w:rsidR="00180BD9" w:rsidRPr="0029188C" w:rsidRDefault="00180BD9" w:rsidP="00F43F7B">
      <w:pPr>
        <w:spacing w:after="0" w:line="240" w:lineRule="auto"/>
        <w:rPr>
          <w:rFonts w:ascii="Times New Roman" w:hAnsi="Times New Roman"/>
        </w:rPr>
      </w:pPr>
    </w:p>
    <w:p w:rsidR="00180BD9" w:rsidRPr="0029188C" w:rsidRDefault="00180BD9" w:rsidP="00F43F7B">
      <w:pPr>
        <w:spacing w:after="0" w:line="240" w:lineRule="auto"/>
        <w:jc w:val="both"/>
        <w:rPr>
          <w:rFonts w:ascii="Times New Roman" w:hAnsi="Times New Roman"/>
          <w:sz w:val="28"/>
          <w:szCs w:val="28"/>
        </w:rPr>
      </w:pPr>
    </w:p>
    <w:p w:rsidR="00180BD9" w:rsidRPr="0029188C" w:rsidRDefault="00180BD9" w:rsidP="00F43F7B">
      <w:pPr>
        <w:spacing w:after="0" w:line="240" w:lineRule="auto"/>
        <w:jc w:val="both"/>
        <w:rPr>
          <w:rFonts w:ascii="Times New Roman" w:hAnsi="Times New Roman"/>
          <w:sz w:val="28"/>
          <w:szCs w:val="28"/>
        </w:rPr>
      </w:pPr>
      <w:r w:rsidRPr="0029188C">
        <w:rPr>
          <w:rFonts w:ascii="Times New Roman" w:hAnsi="Times New Roman"/>
          <w:sz w:val="28"/>
          <w:szCs w:val="28"/>
        </w:rPr>
        <w:t>Глава муниципального образования,</w:t>
      </w:r>
    </w:p>
    <w:p w:rsidR="00180BD9" w:rsidRPr="0029188C" w:rsidRDefault="00180BD9" w:rsidP="00F43F7B">
      <w:pPr>
        <w:spacing w:after="0" w:line="240" w:lineRule="auto"/>
        <w:jc w:val="both"/>
        <w:rPr>
          <w:rFonts w:ascii="Times New Roman" w:hAnsi="Times New Roman"/>
          <w:sz w:val="28"/>
          <w:szCs w:val="28"/>
        </w:rPr>
      </w:pPr>
      <w:r w:rsidRPr="0029188C">
        <w:rPr>
          <w:rFonts w:ascii="Times New Roman" w:hAnsi="Times New Roman"/>
          <w:sz w:val="28"/>
          <w:szCs w:val="28"/>
        </w:rPr>
        <w:t>председатель Собрания депутатов</w:t>
      </w:r>
    </w:p>
    <w:p w:rsidR="00180BD9" w:rsidRPr="0029188C" w:rsidRDefault="00180BD9" w:rsidP="00F43F7B">
      <w:pPr>
        <w:spacing w:after="0" w:line="240" w:lineRule="auto"/>
        <w:jc w:val="both"/>
        <w:rPr>
          <w:rFonts w:ascii="Times New Roman" w:hAnsi="Times New Roman"/>
          <w:sz w:val="28"/>
          <w:szCs w:val="28"/>
        </w:rPr>
      </w:pPr>
      <w:r w:rsidRPr="0029188C">
        <w:rPr>
          <w:rFonts w:ascii="Times New Roman" w:hAnsi="Times New Roman"/>
          <w:sz w:val="28"/>
          <w:szCs w:val="28"/>
        </w:rPr>
        <w:t>муниципального образования</w:t>
      </w:r>
    </w:p>
    <w:p w:rsidR="00180BD9" w:rsidRPr="0029188C" w:rsidRDefault="00180BD9" w:rsidP="00F43F7B">
      <w:pPr>
        <w:spacing w:after="0" w:line="240" w:lineRule="auto"/>
        <w:jc w:val="both"/>
        <w:rPr>
          <w:rFonts w:ascii="Times New Roman" w:hAnsi="Times New Roman"/>
          <w:sz w:val="28"/>
          <w:szCs w:val="28"/>
        </w:rPr>
      </w:pPr>
      <w:r w:rsidRPr="0029188C">
        <w:rPr>
          <w:rFonts w:ascii="Times New Roman" w:hAnsi="Times New Roman"/>
          <w:sz w:val="28"/>
          <w:szCs w:val="28"/>
        </w:rPr>
        <w:t>«</w:t>
      </w:r>
      <w:r>
        <w:rPr>
          <w:rFonts w:ascii="Times New Roman" w:hAnsi="Times New Roman"/>
          <w:sz w:val="28"/>
          <w:szCs w:val="28"/>
        </w:rPr>
        <w:t>Староторъяльское</w:t>
      </w:r>
      <w:r w:rsidRPr="0029188C">
        <w:rPr>
          <w:rFonts w:ascii="Times New Roman" w:hAnsi="Times New Roman"/>
          <w:color w:val="000000"/>
          <w:sz w:val="28"/>
          <w:szCs w:val="28"/>
        </w:rPr>
        <w:t xml:space="preserve"> </w:t>
      </w:r>
      <w:r w:rsidRPr="0029188C">
        <w:rPr>
          <w:rFonts w:ascii="Times New Roman" w:hAnsi="Times New Roman"/>
          <w:sz w:val="28"/>
          <w:szCs w:val="28"/>
        </w:rPr>
        <w:t xml:space="preserve"> сельское поселение»           </w:t>
      </w:r>
      <w:r>
        <w:rPr>
          <w:rFonts w:ascii="Times New Roman" w:hAnsi="Times New Roman"/>
          <w:sz w:val="28"/>
          <w:szCs w:val="28"/>
        </w:rPr>
        <w:t xml:space="preserve">                         Е. Небогатиков</w:t>
      </w:r>
      <w:r w:rsidRPr="0029188C">
        <w:rPr>
          <w:rFonts w:ascii="Times New Roman" w:hAnsi="Times New Roman"/>
          <w:sz w:val="28"/>
          <w:szCs w:val="28"/>
        </w:rPr>
        <w:t xml:space="preserve"> </w:t>
      </w:r>
    </w:p>
    <w:p w:rsidR="00180BD9" w:rsidRPr="0029188C" w:rsidRDefault="00180BD9" w:rsidP="00F43F7B">
      <w:pPr>
        <w:spacing w:after="0" w:line="240" w:lineRule="auto"/>
        <w:jc w:val="both"/>
        <w:rPr>
          <w:rFonts w:ascii="Times New Roman" w:hAnsi="Times New Roman"/>
          <w:sz w:val="28"/>
          <w:szCs w:val="28"/>
        </w:rPr>
      </w:pPr>
      <w:r w:rsidRPr="0029188C">
        <w:rPr>
          <w:rFonts w:ascii="Times New Roman" w:hAnsi="Times New Roman"/>
          <w:sz w:val="28"/>
          <w:szCs w:val="28"/>
        </w:rPr>
        <w:t xml:space="preserve"> </w:t>
      </w:r>
    </w:p>
    <w:p w:rsidR="00180BD9" w:rsidRDefault="00180BD9"/>
    <w:sectPr w:rsidR="00180BD9" w:rsidSect="009F2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F7B"/>
    <w:rsid w:val="0010259C"/>
    <w:rsid w:val="00180BD9"/>
    <w:rsid w:val="00186F77"/>
    <w:rsid w:val="00235E4F"/>
    <w:rsid w:val="0029188C"/>
    <w:rsid w:val="00343C94"/>
    <w:rsid w:val="004C072A"/>
    <w:rsid w:val="00663840"/>
    <w:rsid w:val="006C23DE"/>
    <w:rsid w:val="0084070D"/>
    <w:rsid w:val="00913D6C"/>
    <w:rsid w:val="00921063"/>
    <w:rsid w:val="009C76F3"/>
    <w:rsid w:val="009F272C"/>
    <w:rsid w:val="00AB2213"/>
    <w:rsid w:val="00B57DBC"/>
    <w:rsid w:val="00C03C9D"/>
    <w:rsid w:val="00DA1F82"/>
    <w:rsid w:val="00F43F7B"/>
    <w:rsid w:val="00F67B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2C"/>
    <w:pPr>
      <w:spacing w:after="200" w:line="276" w:lineRule="auto"/>
    </w:pPr>
  </w:style>
  <w:style w:type="paragraph" w:styleId="Heading1">
    <w:name w:val="heading 1"/>
    <w:basedOn w:val="Normal"/>
    <w:next w:val="Normal"/>
    <w:link w:val="Heading1Char"/>
    <w:uiPriority w:val="99"/>
    <w:qFormat/>
    <w:rsid w:val="00F43F7B"/>
    <w:pPr>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F7B"/>
    <w:rPr>
      <w:rFonts w:ascii="Arial" w:hAnsi="Arial" w:cs="Times New Roman"/>
      <w:b/>
      <w:bCs/>
      <w:color w:val="000080"/>
      <w:sz w:val="24"/>
      <w:szCs w:val="24"/>
    </w:rPr>
  </w:style>
  <w:style w:type="paragraph" w:customStyle="1" w:styleId="ConsNormal">
    <w:name w:val="ConsNormal"/>
    <w:uiPriority w:val="99"/>
    <w:rsid w:val="00F43F7B"/>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04071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565</Words>
  <Characters>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dc:creator>
  <cp:keywords/>
  <dc:description/>
  <cp:lastModifiedBy>Customer</cp:lastModifiedBy>
  <cp:revision>7</cp:revision>
  <cp:lastPrinted>2016-08-15T13:08:00Z</cp:lastPrinted>
  <dcterms:created xsi:type="dcterms:W3CDTF">2016-06-21T14:07:00Z</dcterms:created>
  <dcterms:modified xsi:type="dcterms:W3CDTF">2016-08-15T13:09:00Z</dcterms:modified>
</cp:coreProperties>
</file>