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95" w:rsidRDefault="00CF4F95" w:rsidP="00CF4F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»  информирует о возможности предоставления земельных участка гражданам. Граждане, заинтересованные в предоставлении земельного участка для указанных целей в течение тридцати дней со дня опубликования (03.08.2018 г.) настоящего извещения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принимаются с 03.08.2018 года по рабочим дням с 09.00 до 17.00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администрации Городского поселения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). Заявления подаются  лично  на бумажном носителе по установленной форме. Образец заявления размещен на сайте администрации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(информирование о наличии земельных участков). 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CF4F95" w:rsidRDefault="00CF4F95" w:rsidP="00CF4F9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Дата окончания приема заявлений   03.09. 2018 года в 12.00 час.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Местоположение земельных участков: 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Новая, кадастровый квартал 12:07:1700120, площадь земельного участка 569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CF4F95" w:rsidRDefault="00CF4F95" w:rsidP="00CF4F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Новая, кадастровый квартал 12:07:1700120, площадь земельного участка 524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олнечная</w:t>
      </w:r>
      <w:proofErr w:type="spellEnd"/>
      <w:r>
        <w:rPr>
          <w:sz w:val="22"/>
          <w:szCs w:val="22"/>
        </w:rPr>
        <w:t xml:space="preserve">,  кадастровый квартал 12:07:1700120, площадь земельного участка 829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олнечная</w:t>
      </w:r>
      <w:proofErr w:type="spellEnd"/>
      <w:r>
        <w:rPr>
          <w:sz w:val="22"/>
          <w:szCs w:val="22"/>
        </w:rPr>
        <w:t xml:space="preserve">, кадастровый квартал 12:07:1700121, площадь земельного участка 1287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C9330F" w:rsidRDefault="00C9330F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олнечная</w:t>
      </w:r>
      <w:proofErr w:type="spellEnd"/>
      <w:r>
        <w:rPr>
          <w:sz w:val="22"/>
          <w:szCs w:val="22"/>
        </w:rPr>
        <w:t xml:space="preserve">, кадастровый квартал 12:07:1700121, площадь земельного участка 1500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олнечная</w:t>
      </w:r>
      <w:proofErr w:type="spellEnd"/>
      <w:r>
        <w:rPr>
          <w:sz w:val="22"/>
          <w:szCs w:val="22"/>
        </w:rPr>
        <w:t xml:space="preserve">, кадастровый квартал 12:07:1700121, площадь земельного участка 1500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ебедева</w:t>
      </w:r>
      <w:proofErr w:type="spellEnd"/>
      <w:r>
        <w:rPr>
          <w:sz w:val="22"/>
          <w:szCs w:val="22"/>
        </w:rPr>
        <w:t xml:space="preserve">, кадастровый квартал 12:07:1700108, площадь земельного участка 195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оветская</w:t>
      </w:r>
      <w:proofErr w:type="spellEnd"/>
      <w:r>
        <w:rPr>
          <w:sz w:val="22"/>
          <w:szCs w:val="22"/>
        </w:rPr>
        <w:t xml:space="preserve">, кадастровый квартал 12:07:1700116, площадь земельного участка 614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 с 09.00 до 17.00, обеденный перерыв с 12.00. до 13.00. Схема расположения изготовлена, представлена на бумажном носителе.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center"/>
        <w:rPr>
          <w:sz w:val="22"/>
          <w:szCs w:val="22"/>
        </w:rPr>
      </w:pPr>
    </w:p>
    <w:p w:rsidR="00CF4F95" w:rsidRDefault="00CF4F95" w:rsidP="00CF4F95">
      <w:pPr>
        <w:ind w:left="4500"/>
        <w:jc w:val="both"/>
        <w:rPr>
          <w:sz w:val="22"/>
          <w:szCs w:val="22"/>
        </w:rPr>
      </w:pPr>
      <w:bookmarkStart w:id="0" w:name="_GoBack"/>
      <w:bookmarkEnd w:id="0"/>
      <w:r>
        <w:t>1</w:t>
      </w:r>
      <w:r>
        <w:rPr>
          <w:rStyle w:val="a3"/>
          <w:b w:val="0"/>
          <w:sz w:val="22"/>
          <w:szCs w:val="22"/>
        </w:rPr>
        <w:t xml:space="preserve">. Администрация городского поселения </w:t>
      </w:r>
      <w:proofErr w:type="gramStart"/>
      <w:r>
        <w:rPr>
          <w:rStyle w:val="a3"/>
          <w:b w:val="0"/>
          <w:sz w:val="22"/>
          <w:szCs w:val="22"/>
        </w:rPr>
        <w:t>Новый</w:t>
      </w:r>
      <w:proofErr w:type="gramEnd"/>
      <w:r>
        <w:rPr>
          <w:rStyle w:val="a3"/>
          <w:b w:val="0"/>
          <w:sz w:val="22"/>
          <w:szCs w:val="22"/>
        </w:rPr>
        <w:t xml:space="preserve"> </w:t>
      </w:r>
      <w:proofErr w:type="spellStart"/>
      <w:r>
        <w:rPr>
          <w:rStyle w:val="a3"/>
          <w:b w:val="0"/>
          <w:sz w:val="22"/>
          <w:szCs w:val="22"/>
        </w:rPr>
        <w:t>Торъял</w:t>
      </w:r>
      <w:proofErr w:type="spellEnd"/>
    </w:p>
    <w:p w:rsidR="00CF4F95" w:rsidRDefault="00CF4F95" w:rsidP="00CF4F95">
      <w:pPr>
        <w:jc w:val="center"/>
        <w:rPr>
          <w:sz w:val="22"/>
          <w:szCs w:val="22"/>
        </w:rPr>
      </w:pPr>
    </w:p>
    <w:p w:rsidR="00CF4F95" w:rsidRDefault="00CF4F95" w:rsidP="00CF4F95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F4F95" w:rsidRDefault="00CF4F95" w:rsidP="00CF4F95">
      <w:pPr>
        <w:jc w:val="center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F4F95" w:rsidRDefault="00CF4F95" w:rsidP="00CF4F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CF4F95" w:rsidRDefault="00CF4F95" w:rsidP="00CF4F95">
      <w:pPr>
        <w:jc w:val="center"/>
        <w:rPr>
          <w:sz w:val="20"/>
          <w:szCs w:val="20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CF4F95" w:rsidRDefault="00CF4F95" w:rsidP="00CF4F9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CF4F95" w:rsidRDefault="00CF4F95" w:rsidP="00CF4F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CF4F95" w:rsidRDefault="00CF4F95" w:rsidP="00CF4F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CF4F95" w:rsidRDefault="00CF4F95" w:rsidP="00CF4F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CF4F95" w:rsidRDefault="00CF4F95" w:rsidP="00CF4F95">
      <w:pPr>
        <w:ind w:firstLine="720"/>
        <w:jc w:val="both"/>
        <w:rPr>
          <w:sz w:val="22"/>
          <w:szCs w:val="22"/>
        </w:rPr>
      </w:pPr>
    </w:p>
    <w:p w:rsidR="00CF4F95" w:rsidRDefault="00CF4F95" w:rsidP="00CF4F95"/>
    <w:p w:rsidR="00CF4F95" w:rsidRDefault="00CF4F95" w:rsidP="00CF4F95"/>
    <w:p w:rsidR="00CF4F95" w:rsidRDefault="00CF4F95" w:rsidP="00CF4F95"/>
    <w:p w:rsidR="00CF4F95" w:rsidRDefault="00CF4F95" w:rsidP="00CF4F95"/>
    <w:p w:rsidR="00CF4F95" w:rsidRDefault="00CF4F95" w:rsidP="00CF4F95"/>
    <w:p w:rsidR="00394C52" w:rsidRDefault="00394C52"/>
    <w:sectPr w:rsidR="0039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A4"/>
    <w:rsid w:val="002314C4"/>
    <w:rsid w:val="00394C52"/>
    <w:rsid w:val="00C9330F"/>
    <w:rsid w:val="00CE75A4"/>
    <w:rsid w:val="00C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5001</Characters>
  <Application>Microsoft Office Word</Application>
  <DocSecurity>0</DocSecurity>
  <Lines>41</Lines>
  <Paragraphs>11</Paragraphs>
  <ScaleCrop>false</ScaleCrop>
  <Company>diakov.net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2018-07-30T06:00:00Z</dcterms:created>
  <dcterms:modified xsi:type="dcterms:W3CDTF">2018-08-01T13:38:00Z</dcterms:modified>
</cp:coreProperties>
</file>