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96" w:rsidRPr="006C4C6F" w:rsidRDefault="00F43669" w:rsidP="00F43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A2A96" w:rsidRPr="006C4C6F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7A2A96" w:rsidRPr="006C4C6F" w:rsidRDefault="007A2A96" w:rsidP="007A2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C4C6F">
        <w:rPr>
          <w:rFonts w:ascii="Times New Roman" w:hAnsi="Times New Roman" w:cs="Times New Roman"/>
          <w:sz w:val="28"/>
          <w:szCs w:val="28"/>
        </w:rPr>
        <w:t>»</w:t>
      </w:r>
    </w:p>
    <w:p w:rsidR="007A2A96" w:rsidRPr="006C4C6F" w:rsidRDefault="007A2A96" w:rsidP="007A2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669" w:rsidRDefault="007A2A96" w:rsidP="007A2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4C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4C6F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7A2A96" w:rsidRDefault="00F43669" w:rsidP="007A2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7A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96" w:rsidRDefault="007A2A96" w:rsidP="007A2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C3B" w:rsidRPr="006C4C6F" w:rsidRDefault="000D4C3B" w:rsidP="007A2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A96" w:rsidRPr="006C4C6F" w:rsidRDefault="00B5461E" w:rsidP="007A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третья</w:t>
      </w:r>
      <w:r w:rsidR="007A2A96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7A2A96" w:rsidRPr="006C4C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2A96" w:rsidRPr="006C4C6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A2A96" w:rsidRPr="006C4C6F">
        <w:rPr>
          <w:rFonts w:ascii="Times New Roman" w:hAnsi="Times New Roman" w:cs="Times New Roman"/>
          <w:sz w:val="28"/>
          <w:szCs w:val="28"/>
        </w:rPr>
        <w:t xml:space="preserve"> </w:t>
      </w:r>
      <w:r w:rsidR="007A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96" w:rsidRPr="006C4C6F" w:rsidRDefault="007A2A96" w:rsidP="007A2A96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</w:t>
      </w:r>
      <w:r w:rsidR="00B5461E">
        <w:rPr>
          <w:rFonts w:ascii="Times New Roman" w:hAnsi="Times New Roman" w:cs="Times New Roman"/>
          <w:sz w:val="28"/>
          <w:szCs w:val="28"/>
        </w:rPr>
        <w:t>е</w:t>
      </w:r>
      <w:r w:rsidRPr="006C4C6F">
        <w:rPr>
          <w:rFonts w:ascii="Times New Roman" w:hAnsi="Times New Roman" w:cs="Times New Roman"/>
          <w:sz w:val="28"/>
          <w:szCs w:val="28"/>
        </w:rPr>
        <w:t xml:space="preserve">го созыва                                                            </w:t>
      </w:r>
      <w:r w:rsidR="00B5461E">
        <w:rPr>
          <w:rFonts w:ascii="Times New Roman" w:hAnsi="Times New Roman" w:cs="Times New Roman"/>
          <w:sz w:val="28"/>
          <w:szCs w:val="28"/>
        </w:rPr>
        <w:t xml:space="preserve">  24 марта</w:t>
      </w:r>
      <w:r>
        <w:rPr>
          <w:rFonts w:ascii="Times New Roman" w:hAnsi="Times New Roman" w:cs="Times New Roman"/>
          <w:sz w:val="28"/>
          <w:szCs w:val="28"/>
        </w:rPr>
        <w:t xml:space="preserve">  2017 г.</w:t>
      </w:r>
      <w:r w:rsidRPr="006C4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96" w:rsidRPr="006C4C6F" w:rsidRDefault="007A2A96" w:rsidP="007A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A96" w:rsidRPr="006C4C6F" w:rsidRDefault="007A2A96" w:rsidP="007A2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</w:p>
    <w:p w:rsidR="007A2A96" w:rsidRPr="006C4C6F" w:rsidRDefault="007A2A96" w:rsidP="007A2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C4C6F">
        <w:rPr>
          <w:rFonts w:ascii="Times New Roman" w:hAnsi="Times New Roman" w:cs="Times New Roman"/>
          <w:sz w:val="28"/>
          <w:szCs w:val="28"/>
        </w:rPr>
        <w:t>»</w:t>
      </w:r>
    </w:p>
    <w:p w:rsidR="007A2A96" w:rsidRDefault="007A2A96" w:rsidP="007A2A96">
      <w:pPr>
        <w:pStyle w:val="1"/>
        <w:spacing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C4C6F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28.12.2016 № 465-ФЗ «О внесении в отдельные законодательные акты Российской Федерации в части совершенствования государственного урегулирования организации отдуха и оздоровления детей»,</w:t>
      </w:r>
      <w:r w:rsidRPr="006C4C6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28.12.2016 № 494-ФЗ «О внесении изменений в отдельные законодательные акты Российской Федерации»</w:t>
      </w:r>
      <w:r w:rsidR="00A16346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A16346" w:rsidRPr="00A16346" w:rsidRDefault="00A16346" w:rsidP="00A16346"/>
    <w:p w:rsidR="007A2A96" w:rsidRPr="006C4C6F" w:rsidRDefault="007A2A96" w:rsidP="007A2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7A2A96" w:rsidRDefault="007A2A96" w:rsidP="007A2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C4C6F">
        <w:rPr>
          <w:rFonts w:ascii="Times New Roman" w:hAnsi="Times New Roman" w:cs="Times New Roman"/>
          <w:sz w:val="28"/>
          <w:szCs w:val="28"/>
        </w:rPr>
        <w:t>»</w:t>
      </w:r>
    </w:p>
    <w:p w:rsidR="007A2A96" w:rsidRPr="006C4C6F" w:rsidRDefault="007A2A96" w:rsidP="007A2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A96" w:rsidRPr="006C4C6F" w:rsidRDefault="007A2A96" w:rsidP="007A2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C4C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4C6F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7A2A96" w:rsidRPr="006C4C6F" w:rsidRDefault="007A2A96" w:rsidP="007A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Pr="006C4C6F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6C4C6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A2A96" w:rsidRPr="006C4C6F" w:rsidRDefault="007A2A9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Абзац 2 части 3 статьи 16</w:t>
      </w:r>
      <w:r w:rsidRPr="006C4C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2A96" w:rsidRPr="00A363CA" w:rsidRDefault="00285C6A" w:rsidP="007A2A96">
      <w:pPr>
        <w:spacing w:line="240" w:lineRule="auto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 проект  Устава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ого акта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 Устав, кроме случаев, когда в Устав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 федеральных законов,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онституции </w:t>
      </w:r>
      <w:r>
        <w:rPr>
          <w:rFonts w:ascii="Times New Roman" w:hAnsi="Times New Roman" w:cs="Times New Roman"/>
          <w:sz w:val="28"/>
          <w:szCs w:val="28"/>
        </w:rPr>
        <w:t>Республики Марий Эл или законов Республики Марий Эл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2A96" w:rsidRPr="00A363CA">
        <w:rPr>
          <w:rFonts w:ascii="Times New Roman" w:hAnsi="Times New Roman" w:cs="Times New Roman"/>
          <w:sz w:val="28"/>
          <w:szCs w:val="28"/>
        </w:rPr>
        <w:t>става в соответствие с этими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7A2A96" w:rsidRDefault="00285C6A" w:rsidP="007A2A9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</w:t>
      </w:r>
      <w:r w:rsidR="007A2A96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1 части 2</w:t>
      </w:r>
      <w:r w:rsidR="007A2A9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7A2A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7A2A96">
        <w:rPr>
          <w:b/>
          <w:bCs/>
          <w:sz w:val="28"/>
          <w:szCs w:val="28"/>
        </w:rPr>
        <w:t xml:space="preserve"> </w:t>
      </w:r>
    </w:p>
    <w:p w:rsidR="00285C6A" w:rsidRDefault="00285C6A" w:rsidP="007A2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досрочного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 полномочий Председателя Собрания депутатов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депутатов.». </w:t>
      </w:r>
    </w:p>
    <w:p w:rsidR="00285C6A" w:rsidRDefault="00285C6A" w:rsidP="007A2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5 статьи 35 изложить в следующей редакции:</w:t>
      </w:r>
    </w:p>
    <w:p w:rsidR="00285C6A" w:rsidRDefault="00285C6A" w:rsidP="007A2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В случае досрочного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 полномочий главы администрации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A16346">
        <w:rPr>
          <w:rFonts w:ascii="Times New Roman" w:hAnsi="Times New Roman" w:cs="Times New Roman"/>
          <w:sz w:val="28"/>
          <w:szCs w:val="28"/>
        </w:rPr>
        <w:t xml:space="preserve"> применения к нему по решению суда мер процессуального принуждения в виде заключения под стражу или </w:t>
      </w:r>
      <w:r w:rsidR="00A16346">
        <w:rPr>
          <w:rFonts w:ascii="Times New Roman" w:hAnsi="Times New Roman" w:cs="Times New Roman"/>
          <w:sz w:val="28"/>
          <w:szCs w:val="28"/>
        </w:rPr>
        <w:lastRenderedPageBreak/>
        <w:t>временного отстранения от должности, а также в случае отсутствия главы поселения, невозможности выполнения им своих обязанностей, его полномочия временно исполняет заместитель главы администрации поселения.».</w:t>
      </w:r>
    </w:p>
    <w:p w:rsidR="00A16346" w:rsidRDefault="00A16346" w:rsidP="007A2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Часть 1 статьи 60 дополнить абзацем вторым следующего содержания:</w:t>
      </w:r>
    </w:p>
    <w:p w:rsidR="00285C6A" w:rsidRDefault="00A16346" w:rsidP="00A16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обсуждений в случае, когда в Устав поселения вносятся изменения в форме точного воспроизведения положений </w:t>
      </w:r>
      <w:r w:rsidRPr="00A363CA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 федеральных законов,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63CA">
        <w:rPr>
          <w:rFonts w:ascii="Times New Roman" w:hAnsi="Times New Roman" w:cs="Times New Roman"/>
          <w:sz w:val="28"/>
          <w:szCs w:val="28"/>
        </w:rPr>
        <w:t xml:space="preserve">онституции </w:t>
      </w:r>
      <w:r>
        <w:rPr>
          <w:rFonts w:ascii="Times New Roman" w:hAnsi="Times New Roman" w:cs="Times New Roman"/>
          <w:sz w:val="28"/>
          <w:szCs w:val="28"/>
        </w:rPr>
        <w:t>Республики Марий Эл или законов Республики Марий Эл</w:t>
      </w:r>
      <w:r w:rsidRPr="00A363CA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A36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63CA">
        <w:rPr>
          <w:rFonts w:ascii="Times New Roman" w:hAnsi="Times New Roman" w:cs="Times New Roman"/>
          <w:sz w:val="28"/>
          <w:szCs w:val="28"/>
        </w:rPr>
        <w:t>става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A2A96" w:rsidRPr="006C4C6F" w:rsidRDefault="007A2A96" w:rsidP="007A2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Марий Эл для государственной регистрации.</w:t>
      </w:r>
    </w:p>
    <w:p w:rsidR="007A2A96" w:rsidRPr="006C4C6F" w:rsidRDefault="007A2A9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3. Опубликовать настоящее решение в Новоторъяльской районной газете «</w:t>
      </w:r>
      <w:proofErr w:type="spellStart"/>
      <w:r w:rsidRPr="006C4C6F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6C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C6F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proofErr w:type="gramStart"/>
      <w:r w:rsidRPr="006C4C6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C4C6F">
        <w:rPr>
          <w:rFonts w:ascii="Times New Roman" w:hAnsi="Times New Roman" w:cs="Times New Roman"/>
          <w:sz w:val="28"/>
          <w:szCs w:val="28"/>
        </w:rPr>
        <w:t>«Сельская новь» после его государственной регистрации.</w:t>
      </w:r>
    </w:p>
    <w:p w:rsidR="007A2A96" w:rsidRPr="006C4C6F" w:rsidRDefault="007A2A9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7A2A96" w:rsidRPr="006C4C6F" w:rsidRDefault="007A2A9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C4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4C6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7A2A96" w:rsidRDefault="007A2A9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A96" w:rsidRDefault="007A2A9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346" w:rsidRPr="006C4C6F" w:rsidRDefault="00A1634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A96" w:rsidRPr="006C4C6F" w:rsidRDefault="007A2A96" w:rsidP="007A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7A2A96" w:rsidRDefault="007A2A96" w:rsidP="007A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A2A96" w:rsidRDefault="007A2A96" w:rsidP="007A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A2A96" w:rsidRDefault="007A2A96" w:rsidP="007A2A96">
      <w:pPr>
        <w:spacing w:after="0"/>
      </w:pPr>
      <w:r w:rsidRPr="006C4C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C4C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C4C6F">
        <w:rPr>
          <w:rFonts w:ascii="Times New Roman" w:hAnsi="Times New Roman" w:cs="Times New Roman"/>
          <w:sz w:val="28"/>
          <w:szCs w:val="28"/>
        </w:rPr>
        <w:t xml:space="preserve"> </w:t>
      </w:r>
      <w:r w:rsidRPr="006C4C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В.Яндыбаев</w:t>
      </w:r>
      <w:proofErr w:type="spellEnd"/>
    </w:p>
    <w:sectPr w:rsidR="007A2A96" w:rsidSect="006C4C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C4C6F"/>
    <w:rsid w:val="0006189C"/>
    <w:rsid w:val="000D4C3B"/>
    <w:rsid w:val="00163D62"/>
    <w:rsid w:val="00221E47"/>
    <w:rsid w:val="00285C6A"/>
    <w:rsid w:val="002E276A"/>
    <w:rsid w:val="00315D57"/>
    <w:rsid w:val="003326C9"/>
    <w:rsid w:val="00497E01"/>
    <w:rsid w:val="004D67E0"/>
    <w:rsid w:val="006245AA"/>
    <w:rsid w:val="006C4C6F"/>
    <w:rsid w:val="007A2A96"/>
    <w:rsid w:val="007C63F8"/>
    <w:rsid w:val="00923997"/>
    <w:rsid w:val="00A16346"/>
    <w:rsid w:val="00A363CA"/>
    <w:rsid w:val="00A53195"/>
    <w:rsid w:val="00B5461E"/>
    <w:rsid w:val="00C37790"/>
    <w:rsid w:val="00C832AA"/>
    <w:rsid w:val="00CE3CE9"/>
    <w:rsid w:val="00D34BB6"/>
    <w:rsid w:val="00DA58D9"/>
    <w:rsid w:val="00DF07FE"/>
    <w:rsid w:val="00DF6229"/>
    <w:rsid w:val="00E75CE3"/>
    <w:rsid w:val="00EF7A94"/>
    <w:rsid w:val="00F43669"/>
    <w:rsid w:val="00FB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B6"/>
  </w:style>
  <w:style w:type="paragraph" w:styleId="1">
    <w:name w:val="heading 1"/>
    <w:basedOn w:val="a"/>
    <w:next w:val="a"/>
    <w:link w:val="10"/>
    <w:qFormat/>
    <w:rsid w:val="006C4C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C6F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Bill Gates</cp:lastModifiedBy>
  <cp:revision>22</cp:revision>
  <cp:lastPrinted>2017-03-22T07:34:00Z</cp:lastPrinted>
  <dcterms:created xsi:type="dcterms:W3CDTF">2016-12-19T10:13:00Z</dcterms:created>
  <dcterms:modified xsi:type="dcterms:W3CDTF">2017-03-22T09:04:00Z</dcterms:modified>
</cp:coreProperties>
</file>