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6A" w:rsidRPr="00324C6A" w:rsidRDefault="00324C6A" w:rsidP="00324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324C6A" w:rsidRPr="00324C6A" w:rsidRDefault="00324C6A" w:rsidP="00324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324C6A" w:rsidRPr="00324C6A" w:rsidRDefault="00324C6A" w:rsidP="00324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C6A" w:rsidRPr="00324C6A" w:rsidRDefault="00324C6A" w:rsidP="00324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4C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4C6A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324C6A" w:rsidRPr="00324C6A" w:rsidRDefault="00324C6A" w:rsidP="00324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C6A" w:rsidRPr="00324C6A" w:rsidRDefault="00711BF2" w:rsidP="0032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тридцатая </w:t>
      </w:r>
      <w:r w:rsidR="00324C6A" w:rsidRPr="00324C6A">
        <w:rPr>
          <w:rFonts w:ascii="Times New Roman" w:hAnsi="Times New Roman" w:cs="Times New Roman"/>
          <w:sz w:val="24"/>
          <w:szCs w:val="24"/>
        </w:rPr>
        <w:t xml:space="preserve"> сессия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4C6A" w:rsidRPr="00324C6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4C6A" w:rsidRPr="00324C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942D3D">
        <w:rPr>
          <w:rFonts w:ascii="Times New Roman" w:hAnsi="Times New Roman" w:cs="Times New Roman"/>
          <w:sz w:val="24"/>
          <w:szCs w:val="24"/>
        </w:rPr>
        <w:t>2</w:t>
      </w:r>
    </w:p>
    <w:p w:rsidR="00324C6A" w:rsidRPr="00324C6A" w:rsidRDefault="00324C6A" w:rsidP="0032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 xml:space="preserve">шестого созыва                                                                     </w:t>
      </w:r>
      <w:r w:rsidR="00711BF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4C6A">
        <w:rPr>
          <w:rFonts w:ascii="Times New Roman" w:hAnsi="Times New Roman" w:cs="Times New Roman"/>
          <w:sz w:val="24"/>
          <w:szCs w:val="24"/>
        </w:rPr>
        <w:t>15 февраля  2016 года</w:t>
      </w:r>
    </w:p>
    <w:p w:rsidR="00324C6A" w:rsidRPr="00324C6A" w:rsidRDefault="00324C6A" w:rsidP="00324C6A">
      <w:pPr>
        <w:pStyle w:val="a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4C6A" w:rsidRPr="00324C6A" w:rsidRDefault="00324C6A" w:rsidP="00324C6A">
      <w:pPr>
        <w:pStyle w:val="a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4C6A" w:rsidRPr="00324C6A" w:rsidRDefault="00324C6A" w:rsidP="00324C6A">
      <w:pPr>
        <w:pStyle w:val="a3"/>
        <w:rPr>
          <w:b w:val="0"/>
          <w:sz w:val="24"/>
          <w:szCs w:val="24"/>
        </w:rPr>
      </w:pPr>
      <w:r w:rsidRPr="00324C6A">
        <w:rPr>
          <w:b w:val="0"/>
          <w:bCs/>
          <w:sz w:val="24"/>
          <w:szCs w:val="24"/>
        </w:rPr>
        <w:t xml:space="preserve">О внесении изменений в  Положение об </w:t>
      </w:r>
      <w:r w:rsidRPr="00324C6A">
        <w:rPr>
          <w:b w:val="0"/>
          <w:sz w:val="24"/>
          <w:szCs w:val="24"/>
        </w:rPr>
        <w:t xml:space="preserve">Администрации </w:t>
      </w:r>
    </w:p>
    <w:p w:rsidR="00324C6A" w:rsidRPr="00324C6A" w:rsidRDefault="00324C6A" w:rsidP="00324C6A">
      <w:pPr>
        <w:pStyle w:val="a3"/>
        <w:rPr>
          <w:b w:val="0"/>
          <w:sz w:val="24"/>
          <w:szCs w:val="24"/>
        </w:rPr>
      </w:pPr>
      <w:r w:rsidRPr="00324C6A">
        <w:rPr>
          <w:b w:val="0"/>
          <w:sz w:val="24"/>
          <w:szCs w:val="24"/>
        </w:rPr>
        <w:t xml:space="preserve">муниципального образования «Новоторъяльский </w:t>
      </w:r>
    </w:p>
    <w:p w:rsidR="00324C6A" w:rsidRPr="00324C6A" w:rsidRDefault="00324C6A" w:rsidP="00324C6A">
      <w:pPr>
        <w:pStyle w:val="a3"/>
        <w:rPr>
          <w:b w:val="0"/>
          <w:sz w:val="24"/>
          <w:szCs w:val="24"/>
        </w:rPr>
      </w:pPr>
      <w:r w:rsidRPr="00324C6A">
        <w:rPr>
          <w:b w:val="0"/>
          <w:sz w:val="24"/>
          <w:szCs w:val="24"/>
        </w:rPr>
        <w:t xml:space="preserve">муниципальный район» </w:t>
      </w:r>
    </w:p>
    <w:p w:rsidR="00324C6A" w:rsidRPr="00324C6A" w:rsidRDefault="00324C6A" w:rsidP="00324C6A">
      <w:pPr>
        <w:pStyle w:val="a4"/>
        <w:spacing w:after="0"/>
        <w:rPr>
          <w:rFonts w:ascii="Times New Roman" w:hAnsi="Times New Roman" w:cs="Times New Roman"/>
          <w:b/>
        </w:rPr>
      </w:pPr>
      <w:r w:rsidRPr="00324C6A">
        <w:rPr>
          <w:rFonts w:ascii="Times New Roman" w:hAnsi="Times New Roman" w:cs="Times New Roman"/>
        </w:rPr>
        <w:t>(в новой редакции)</w:t>
      </w:r>
    </w:p>
    <w:p w:rsidR="00324C6A" w:rsidRPr="00324C6A" w:rsidRDefault="00324C6A" w:rsidP="00324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C6A" w:rsidRPr="00324C6A" w:rsidRDefault="00324C6A" w:rsidP="00324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</w:t>
      </w:r>
      <w:r w:rsidRPr="00324C6A">
        <w:rPr>
          <w:rFonts w:ascii="Times New Roman" w:hAnsi="Times New Roman" w:cs="Times New Roman"/>
          <w:sz w:val="24"/>
          <w:szCs w:val="24"/>
        </w:rPr>
        <w:br/>
        <w:t>от 06 октября 2003 г. № 131-ФЗ «Об 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</w:t>
      </w:r>
    </w:p>
    <w:p w:rsidR="00324C6A" w:rsidRPr="00324C6A" w:rsidRDefault="00324C6A" w:rsidP="00324C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324C6A" w:rsidRDefault="00324C6A" w:rsidP="00324C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 xml:space="preserve"> «Новоторъяльский муниципальный район»</w:t>
      </w:r>
    </w:p>
    <w:p w:rsidR="00324C6A" w:rsidRPr="00324C6A" w:rsidRDefault="00324C6A" w:rsidP="00324C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4C6A" w:rsidRPr="00324C6A" w:rsidRDefault="00324C6A" w:rsidP="00324C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>РЕШАЕТ:</w:t>
      </w:r>
    </w:p>
    <w:p w:rsidR="00324C6A" w:rsidRPr="00324C6A" w:rsidRDefault="00324C6A" w:rsidP="00324C6A">
      <w:pPr>
        <w:pStyle w:val="a3"/>
        <w:ind w:firstLine="708"/>
        <w:jc w:val="both"/>
        <w:rPr>
          <w:b w:val="0"/>
          <w:sz w:val="24"/>
          <w:szCs w:val="24"/>
        </w:rPr>
      </w:pPr>
      <w:r w:rsidRPr="00324C6A">
        <w:rPr>
          <w:b w:val="0"/>
          <w:sz w:val="24"/>
          <w:szCs w:val="24"/>
        </w:rPr>
        <w:t xml:space="preserve">1. Внести в Положение </w:t>
      </w:r>
      <w:r w:rsidRPr="00324C6A">
        <w:rPr>
          <w:b w:val="0"/>
          <w:bCs/>
          <w:sz w:val="24"/>
          <w:szCs w:val="24"/>
        </w:rPr>
        <w:t xml:space="preserve">об </w:t>
      </w:r>
      <w:r w:rsidRPr="00324C6A">
        <w:rPr>
          <w:b w:val="0"/>
          <w:sz w:val="24"/>
          <w:szCs w:val="24"/>
        </w:rPr>
        <w:t xml:space="preserve">Администрации муниципального образования «Новоторъяльский муниципальный район» (в новой редакции) (далее - Положение) следующее изменение: </w:t>
      </w:r>
    </w:p>
    <w:p w:rsidR="00324C6A" w:rsidRPr="00324C6A" w:rsidRDefault="00324C6A" w:rsidP="00324C6A">
      <w:pPr>
        <w:pStyle w:val="a4"/>
        <w:spacing w:after="0"/>
        <w:jc w:val="both"/>
        <w:rPr>
          <w:rFonts w:ascii="Times New Roman" w:hAnsi="Times New Roman" w:cs="Times New Roman"/>
        </w:rPr>
      </w:pPr>
      <w:r w:rsidRPr="00324C6A">
        <w:rPr>
          <w:rFonts w:ascii="Times New Roman" w:hAnsi="Times New Roman" w:cs="Times New Roman"/>
        </w:rPr>
        <w:tab/>
        <w:t>пункт 5.8 Раздела пятого  Положения изложить в следующей редакции:</w:t>
      </w:r>
    </w:p>
    <w:p w:rsidR="00324C6A" w:rsidRPr="00324C6A" w:rsidRDefault="00324C6A" w:rsidP="00324C6A">
      <w:pPr>
        <w:pStyle w:val="a3"/>
        <w:ind w:firstLine="708"/>
        <w:jc w:val="both"/>
        <w:rPr>
          <w:b w:val="0"/>
          <w:sz w:val="24"/>
          <w:szCs w:val="24"/>
        </w:rPr>
      </w:pPr>
      <w:r w:rsidRPr="00324C6A">
        <w:rPr>
          <w:b w:val="0"/>
          <w:sz w:val="24"/>
          <w:szCs w:val="24"/>
        </w:rPr>
        <w:t>«5.8. В период временного отсутствия Главы Администрации района исполнение полномочий Главы Администрации района временно  возлагается на первого заместителя Главы Администрации района, а в случае его отсутствия - на заместителя  Главы Администрации района.</w:t>
      </w:r>
    </w:p>
    <w:p w:rsidR="00324C6A" w:rsidRPr="00324C6A" w:rsidRDefault="00324C6A" w:rsidP="00324C6A">
      <w:pPr>
        <w:pStyle w:val="a3"/>
        <w:ind w:firstLine="708"/>
        <w:jc w:val="both"/>
        <w:rPr>
          <w:b w:val="0"/>
          <w:sz w:val="24"/>
          <w:szCs w:val="24"/>
          <w:lang w:eastAsia="ru-RU"/>
        </w:rPr>
      </w:pPr>
      <w:proofErr w:type="gramStart"/>
      <w:r w:rsidRPr="00324C6A">
        <w:rPr>
          <w:b w:val="0"/>
          <w:sz w:val="24"/>
          <w:szCs w:val="24"/>
        </w:rPr>
        <w:t>В случае досрочного прекращения полномочий Главы  Администрации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 «Новоторъяльский муниципальный район».»</w:t>
      </w:r>
      <w:r w:rsidRPr="00324C6A">
        <w:rPr>
          <w:b w:val="0"/>
          <w:sz w:val="24"/>
          <w:szCs w:val="24"/>
        </w:rPr>
        <w:br/>
      </w:r>
      <w:r w:rsidRPr="00324C6A">
        <w:rPr>
          <w:b w:val="0"/>
          <w:sz w:val="24"/>
          <w:szCs w:val="24"/>
          <w:lang w:eastAsia="ru-RU"/>
        </w:rPr>
        <w:tab/>
        <w:t>2.</w:t>
      </w:r>
      <w:proofErr w:type="gramEnd"/>
      <w:r w:rsidRPr="00324C6A">
        <w:rPr>
          <w:b w:val="0"/>
          <w:sz w:val="24"/>
          <w:szCs w:val="24"/>
          <w:lang w:eastAsia="ru-RU"/>
        </w:rPr>
        <w:t xml:space="preserve"> Поручить Главе Администрации муниципального образования «Новоторъяльский муниципальный район» зарегистрировать изменения в Положение об Администрации муниципального образования «Новоторъяльский муниципальный район» (в новой редакции) в установленном законом порядке.</w:t>
      </w:r>
    </w:p>
    <w:p w:rsidR="00324C6A" w:rsidRPr="00324C6A" w:rsidRDefault="00324C6A" w:rsidP="00324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24C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4C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324C6A" w:rsidRPr="00324C6A" w:rsidRDefault="00324C6A" w:rsidP="00324C6A">
      <w:pPr>
        <w:spacing w:after="0" w:line="240" w:lineRule="auto"/>
        <w:ind w:left="54" w:firstLine="588"/>
        <w:jc w:val="both"/>
        <w:rPr>
          <w:rFonts w:ascii="Times New Roman" w:hAnsi="Times New Roman" w:cs="Times New Roman"/>
          <w:sz w:val="24"/>
          <w:szCs w:val="24"/>
        </w:rPr>
      </w:pPr>
    </w:p>
    <w:p w:rsidR="00324C6A" w:rsidRPr="00324C6A" w:rsidRDefault="00324C6A" w:rsidP="00324C6A">
      <w:pPr>
        <w:spacing w:after="0" w:line="240" w:lineRule="auto"/>
        <w:ind w:left="54" w:firstLine="588"/>
        <w:jc w:val="both"/>
        <w:rPr>
          <w:rFonts w:ascii="Times New Roman" w:hAnsi="Times New Roman" w:cs="Times New Roman"/>
          <w:sz w:val="24"/>
          <w:szCs w:val="24"/>
        </w:rPr>
      </w:pPr>
    </w:p>
    <w:p w:rsidR="00324C6A" w:rsidRPr="00324C6A" w:rsidRDefault="00324C6A" w:rsidP="00324C6A">
      <w:pPr>
        <w:spacing w:after="0" w:line="240" w:lineRule="auto"/>
        <w:ind w:left="54" w:firstLine="588"/>
        <w:jc w:val="both"/>
        <w:rPr>
          <w:rFonts w:ascii="Times New Roman" w:hAnsi="Times New Roman" w:cs="Times New Roman"/>
          <w:sz w:val="24"/>
          <w:szCs w:val="24"/>
        </w:rPr>
      </w:pPr>
    </w:p>
    <w:p w:rsidR="00324C6A" w:rsidRPr="00324C6A" w:rsidRDefault="00324C6A" w:rsidP="0032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24C6A" w:rsidRPr="00324C6A" w:rsidRDefault="00324C6A" w:rsidP="0032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>«Новоторъяльский муниципальный район»,</w:t>
      </w:r>
    </w:p>
    <w:p w:rsidR="00324C6A" w:rsidRPr="00324C6A" w:rsidRDefault="00324C6A" w:rsidP="0032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6A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       </w:t>
      </w:r>
      <w:proofErr w:type="spellStart"/>
      <w:r w:rsidRPr="00324C6A">
        <w:rPr>
          <w:rFonts w:ascii="Times New Roman" w:hAnsi="Times New Roman" w:cs="Times New Roman"/>
          <w:sz w:val="24"/>
          <w:szCs w:val="24"/>
        </w:rPr>
        <w:t>Е.Небогатиков</w:t>
      </w:r>
      <w:proofErr w:type="spellEnd"/>
    </w:p>
    <w:p w:rsidR="00716F4A" w:rsidRPr="00324C6A" w:rsidRDefault="00324C6A" w:rsidP="00324C6A">
      <w:pPr>
        <w:spacing w:after="0" w:line="240" w:lineRule="auto"/>
        <w:rPr>
          <w:rFonts w:ascii="Times New Roman" w:hAnsi="Times New Roman" w:cs="Times New Roman"/>
        </w:rPr>
      </w:pPr>
      <w:r w:rsidRPr="00324C6A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324C6A" w:rsidRPr="00324C6A" w:rsidRDefault="00324C6A">
      <w:pPr>
        <w:spacing w:after="0" w:line="240" w:lineRule="auto"/>
        <w:rPr>
          <w:rFonts w:ascii="Times New Roman" w:hAnsi="Times New Roman" w:cs="Times New Roman"/>
        </w:rPr>
      </w:pPr>
    </w:p>
    <w:sectPr w:rsidR="00324C6A" w:rsidRPr="00324C6A" w:rsidSect="0071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C6A"/>
    <w:rsid w:val="00076548"/>
    <w:rsid w:val="00324C6A"/>
    <w:rsid w:val="00372A7A"/>
    <w:rsid w:val="00485CCA"/>
    <w:rsid w:val="00711BF2"/>
    <w:rsid w:val="00716F4A"/>
    <w:rsid w:val="0094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2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324C6A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324C6A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324C6A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7">
    <w:name w:val="Plain Text"/>
    <w:basedOn w:val="a"/>
    <w:link w:val="a8"/>
    <w:rsid w:val="00324C6A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8">
    <w:name w:val="Текст Знак"/>
    <w:basedOn w:val="a0"/>
    <w:link w:val="a7"/>
    <w:rsid w:val="00324C6A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7</cp:revision>
  <dcterms:created xsi:type="dcterms:W3CDTF">2017-02-13T12:34:00Z</dcterms:created>
  <dcterms:modified xsi:type="dcterms:W3CDTF">2017-02-14T13:29:00Z</dcterms:modified>
</cp:coreProperties>
</file>